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806B" w14:textId="77777777" w:rsidR="00EC1825" w:rsidRPr="007C45E5" w:rsidRDefault="008B07A5">
      <w:pPr>
        <w:spacing w:before="193"/>
        <w:ind w:left="486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487519744" behindDoc="1" locked="0" layoutInCell="1" allowOverlap="1" wp14:anchorId="727AF3DE" wp14:editId="71EA736C">
            <wp:simplePos x="0" y="0"/>
            <wp:positionH relativeFrom="margin">
              <wp:posOffset>-400050</wp:posOffset>
            </wp:positionH>
            <wp:positionV relativeFrom="paragraph">
              <wp:posOffset>-939801</wp:posOffset>
            </wp:positionV>
            <wp:extent cx="7778750" cy="110013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橘色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05" cy="1100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368" w:rsidRPr="00A27368">
        <w:rPr>
          <w:rFonts w:asciiTheme="minorEastAsia" w:eastAsiaTheme="minorEastAsia" w:hAnsiTheme="minorEastAsia"/>
          <w:noProof/>
          <w:color w:val="231F20"/>
          <w:sz w:val="28"/>
        </w:rPr>
        <mc:AlternateContent>
          <mc:Choice Requires="wps">
            <w:drawing>
              <wp:anchor distT="45720" distB="45720" distL="114300" distR="114300" simplePos="0" relativeHeight="487518720" behindDoc="1" locked="0" layoutInCell="1" allowOverlap="1" wp14:anchorId="4A5AE61A" wp14:editId="1C3A54A1">
                <wp:simplePos x="0" y="0"/>
                <wp:positionH relativeFrom="margin">
                  <wp:posOffset>866775</wp:posOffset>
                </wp:positionH>
                <wp:positionV relativeFrom="paragraph">
                  <wp:posOffset>510540</wp:posOffset>
                </wp:positionV>
                <wp:extent cx="67818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52C77" w14:textId="77777777" w:rsidR="00A27368" w:rsidRPr="00A27368" w:rsidRDefault="00A273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27368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填寫此紙本捐款單者，請郵寄、傳真或</w:t>
                            </w:r>
                            <w:r w:rsidRPr="00A27368">
                              <w:rPr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7368">
                              <w:rPr>
                                <w:rFonts w:ascii="Times New Roman" w:eastAsia="Times New Roman"/>
                                <w:color w:val="231F20"/>
                                <w:sz w:val="18"/>
                                <w:szCs w:val="18"/>
                              </w:rPr>
                              <w:t>E-mail</w:t>
                            </w:r>
                            <w:r w:rsidRPr="00A27368">
                              <w:rPr>
                                <w:rFonts w:ascii="Times New Roman" w:eastAsia="Times New Roman"/>
                                <w:color w:val="231F20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7368">
                              <w:rPr>
                                <w:color w:val="231F20"/>
                                <w:sz w:val="18"/>
                                <w:szCs w:val="18"/>
                              </w:rPr>
                              <w:t>(</w:t>
                            </w:r>
                            <w:r w:rsidRPr="00A27368">
                              <w:rPr>
                                <w:rFonts w:ascii="Times New Roman" w:eastAsia="Times New Roman"/>
                                <w:color w:val="231F20"/>
                                <w:sz w:val="18"/>
                                <w:szCs w:val="18"/>
                              </w:rPr>
                              <w:t>Word</w:t>
                            </w:r>
                            <w:r w:rsidRPr="00A27368">
                              <w:rPr>
                                <w:color w:val="231F20"/>
                                <w:sz w:val="18"/>
                                <w:szCs w:val="18"/>
                              </w:rPr>
                              <w:t>/</w:t>
                            </w:r>
                            <w:r w:rsidRPr="00A27368">
                              <w:rPr>
                                <w:rFonts w:ascii="Times New Roman" w:eastAsia="Times New Roman"/>
                                <w:color w:val="231F20"/>
                                <w:sz w:val="18"/>
                                <w:szCs w:val="18"/>
                              </w:rPr>
                              <w:t>PDF</w:t>
                            </w:r>
                            <w:r w:rsidRPr="00A27368">
                              <w:rPr>
                                <w:color w:val="231F20"/>
                                <w:sz w:val="18"/>
                                <w:szCs w:val="18"/>
                              </w:rPr>
                              <w:t>/</w:t>
                            </w:r>
                            <w:r w:rsidRPr="00A27368">
                              <w:rPr>
                                <w:rFonts w:asciiTheme="majorEastAsia" w:eastAsiaTheme="majorEastAsia" w:hAnsiTheme="majorEastAsia"/>
                                <w:color w:val="231F20"/>
                                <w:sz w:val="18"/>
                                <w:szCs w:val="18"/>
                              </w:rPr>
                              <w:t>掃描/拍照均可)，至本校財務管理處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2CFB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8.25pt;margin-top:40.2pt;width:534pt;height:110.6pt;z-index:-15797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" filled="f" stroked="f">
                <v:textbox style="mso-fit-shape-to-text:t">
                  <w:txbxContent>
                    <w:p w:rsidR="00A27368" w:rsidRPr="00A27368" w:rsidRDefault="00A27368">
                      <w:pPr>
                        <w:rPr>
                          <w:sz w:val="18"/>
                          <w:szCs w:val="18"/>
                        </w:rPr>
                      </w:pPr>
                      <w:r w:rsidRPr="00A27368">
                        <w:rPr>
                          <w:rFonts w:asciiTheme="majorEastAsia" w:eastAsiaTheme="majorEastAsia" w:hAnsiTheme="majorEastAsia"/>
                          <w:color w:val="231F20"/>
                          <w:spacing w:val="-1"/>
                          <w:sz w:val="18"/>
                          <w:szCs w:val="18"/>
                        </w:rPr>
                        <w:t>填寫此紙本捐款單者，請郵寄、傳真或</w:t>
                      </w:r>
                      <w:r w:rsidRPr="00A27368">
                        <w:rPr>
                          <w:color w:val="231F2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A27368">
                        <w:rPr>
                          <w:rFonts w:ascii="Times New Roman" w:eastAsia="Times New Roman"/>
                          <w:color w:val="231F20"/>
                          <w:sz w:val="18"/>
                          <w:szCs w:val="18"/>
                        </w:rPr>
                        <w:t>E-mail</w:t>
                      </w:r>
                      <w:r w:rsidRPr="00A27368">
                        <w:rPr>
                          <w:rFonts w:ascii="Times New Roman" w:eastAsia="Times New Roman"/>
                          <w:color w:val="231F20"/>
                          <w:spacing w:val="48"/>
                          <w:sz w:val="18"/>
                          <w:szCs w:val="18"/>
                        </w:rPr>
                        <w:t xml:space="preserve"> </w:t>
                      </w:r>
                      <w:r w:rsidRPr="00A27368">
                        <w:rPr>
                          <w:color w:val="231F20"/>
                          <w:sz w:val="18"/>
                          <w:szCs w:val="18"/>
                        </w:rPr>
                        <w:t>(</w:t>
                      </w:r>
                      <w:r w:rsidRPr="00A27368">
                        <w:rPr>
                          <w:rFonts w:ascii="Times New Roman" w:eastAsia="Times New Roman"/>
                          <w:color w:val="231F20"/>
                          <w:sz w:val="18"/>
                          <w:szCs w:val="18"/>
                        </w:rPr>
                        <w:t>Word</w:t>
                      </w:r>
                      <w:r w:rsidRPr="00A27368">
                        <w:rPr>
                          <w:color w:val="231F20"/>
                          <w:sz w:val="18"/>
                          <w:szCs w:val="18"/>
                        </w:rPr>
                        <w:t>/</w:t>
                      </w:r>
                      <w:r w:rsidRPr="00A27368">
                        <w:rPr>
                          <w:rFonts w:ascii="Times New Roman" w:eastAsia="Times New Roman"/>
                          <w:color w:val="231F20"/>
                          <w:sz w:val="18"/>
                          <w:szCs w:val="18"/>
                        </w:rPr>
                        <w:t>PDF</w:t>
                      </w:r>
                      <w:r w:rsidRPr="00A27368">
                        <w:rPr>
                          <w:color w:val="231F20"/>
                          <w:sz w:val="18"/>
                          <w:szCs w:val="18"/>
                        </w:rPr>
                        <w:t>/</w:t>
                      </w:r>
                      <w:r w:rsidRPr="00A27368">
                        <w:rPr>
                          <w:rFonts w:asciiTheme="majorEastAsia" w:eastAsiaTheme="majorEastAsia" w:hAnsiTheme="majorEastAsia"/>
                          <w:color w:val="231F20"/>
                          <w:sz w:val="18"/>
                          <w:szCs w:val="18"/>
                        </w:rPr>
                        <w:t>掃描/拍照均可)，至本校財務管理處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256" w:rsidRPr="007C45E5">
        <w:rPr>
          <w:rFonts w:asciiTheme="minorEastAsia" w:eastAsiaTheme="minorEastAsia" w:hAnsiTheme="minorEastAsia"/>
          <w:color w:val="231F20"/>
          <w:sz w:val="28"/>
        </w:rPr>
        <w:t>捐款單</w:t>
      </w:r>
      <w:r w:rsidR="00C80256" w:rsidRPr="007C45E5">
        <w:rPr>
          <w:rFonts w:asciiTheme="minorEastAsia" w:eastAsiaTheme="minorEastAsia" w:hAnsiTheme="minorEastAsia"/>
          <w:color w:val="231F20"/>
          <w:sz w:val="24"/>
        </w:rPr>
        <w:t>(</w:t>
      </w:r>
      <w:r w:rsidR="0009541C">
        <w:rPr>
          <w:rFonts w:asciiTheme="minorEastAsia" w:eastAsiaTheme="minorEastAsia" w:hAnsiTheme="minorEastAsia"/>
          <w:color w:val="231F20"/>
          <w:sz w:val="24"/>
        </w:rPr>
        <w:t>捐款臺大可全額</w:t>
      </w:r>
      <w:r w:rsidR="0009541C">
        <w:rPr>
          <w:rFonts w:asciiTheme="minorEastAsia" w:eastAsiaTheme="minorEastAsia" w:hAnsiTheme="minorEastAsia" w:hint="eastAsia"/>
          <w:color w:val="231F20"/>
          <w:sz w:val="24"/>
        </w:rPr>
        <w:t>做為列舉扣除額</w:t>
      </w:r>
      <w:r w:rsidR="00C80256" w:rsidRPr="007C45E5">
        <w:rPr>
          <w:rFonts w:asciiTheme="minorEastAsia" w:eastAsiaTheme="minorEastAsia" w:hAnsiTheme="minorEastAsia"/>
          <w:color w:val="231F20"/>
          <w:sz w:val="24"/>
        </w:rPr>
        <w:t>)</w:t>
      </w:r>
    </w:p>
    <w:p w14:paraId="12E38FAC" w14:textId="77777777" w:rsidR="00EC1825" w:rsidRDefault="00C80256">
      <w:pPr>
        <w:spacing w:before="65" w:line="225" w:lineRule="auto"/>
        <w:ind w:left="486" w:right="1079"/>
        <w:rPr>
          <w:sz w:val="24"/>
        </w:rPr>
      </w:pPr>
      <w:r>
        <w:br w:type="column"/>
      </w:r>
      <w:r w:rsidRPr="007C45E5">
        <w:rPr>
          <w:rFonts w:asciiTheme="majorEastAsia" w:eastAsiaTheme="majorEastAsia" w:hAnsiTheme="majorEastAsia"/>
          <w:color w:val="231F20"/>
          <w:spacing w:val="24"/>
          <w:sz w:val="24"/>
        </w:rPr>
        <w:t>請掃描</w:t>
      </w:r>
      <w:r>
        <w:rPr>
          <w:rFonts w:ascii="Times New Roman" w:eastAsia="Times New Roman"/>
          <w:color w:val="231F20"/>
          <w:sz w:val="24"/>
        </w:rPr>
        <w:t>QR</w:t>
      </w:r>
      <w:r>
        <w:rPr>
          <w:rFonts w:ascii="Times New Roman" w:eastAsia="Times New Roman"/>
          <w:color w:val="231F20"/>
          <w:spacing w:val="30"/>
          <w:sz w:val="24"/>
        </w:rPr>
        <w:t xml:space="preserve"> </w:t>
      </w:r>
      <w:r>
        <w:rPr>
          <w:rFonts w:ascii="Times New Roman" w:eastAsia="Times New Roman"/>
          <w:color w:val="231F20"/>
          <w:spacing w:val="12"/>
          <w:sz w:val="24"/>
        </w:rPr>
        <w:t>Code</w:t>
      </w:r>
      <w:r>
        <w:rPr>
          <w:color w:val="231F20"/>
          <w:spacing w:val="17"/>
          <w:sz w:val="24"/>
        </w:rPr>
        <w:t>，</w:t>
      </w:r>
      <w:r w:rsidRPr="007C45E5">
        <w:rPr>
          <w:rFonts w:asciiTheme="majorEastAsia" w:eastAsiaTheme="majorEastAsia" w:hAnsiTheme="majorEastAsia"/>
          <w:color w:val="231F20"/>
          <w:spacing w:val="17"/>
          <w:sz w:val="24"/>
        </w:rPr>
        <w:t>直接線上捐款，</w:t>
      </w:r>
      <w:r w:rsidRPr="007C45E5">
        <w:rPr>
          <w:rFonts w:asciiTheme="majorEastAsia" w:eastAsiaTheme="majorEastAsia" w:hAnsiTheme="majorEastAsia"/>
          <w:color w:val="231F20"/>
          <w:spacing w:val="-117"/>
          <w:sz w:val="24"/>
        </w:rPr>
        <w:t xml:space="preserve"> </w:t>
      </w:r>
      <w:r w:rsidRPr="007C45E5">
        <w:rPr>
          <w:rFonts w:asciiTheme="majorEastAsia" w:eastAsiaTheme="majorEastAsia" w:hAnsiTheme="majorEastAsia"/>
          <w:color w:val="231F20"/>
          <w:spacing w:val="24"/>
          <w:sz w:val="24"/>
        </w:rPr>
        <w:t>則免填下列紙本捐款單</w:t>
      </w:r>
    </w:p>
    <w:p w14:paraId="3F0B6445" w14:textId="77777777" w:rsidR="00EC1825" w:rsidRDefault="00EC1825">
      <w:pPr>
        <w:spacing w:line="225" w:lineRule="auto"/>
        <w:rPr>
          <w:sz w:val="24"/>
        </w:rPr>
        <w:sectPr w:rsidR="00EC1825">
          <w:type w:val="continuous"/>
          <w:pgSz w:w="12250" w:h="17180"/>
          <w:pgMar w:top="1300" w:right="620" w:bottom="280" w:left="600" w:header="720" w:footer="720" w:gutter="0"/>
          <w:cols w:num="2" w:space="720" w:equalWidth="0">
            <w:col w:w="3767" w:space="1816"/>
            <w:col w:w="5447"/>
          </w:cols>
        </w:sectPr>
      </w:pPr>
    </w:p>
    <w:p w14:paraId="33127A0B" w14:textId="77777777" w:rsidR="00E36477" w:rsidRDefault="00C80256" w:rsidP="00A27368">
      <w:pPr>
        <w:tabs>
          <w:tab w:val="left" w:pos="1181"/>
          <w:tab w:val="left" w:pos="1741"/>
          <w:tab w:val="left" w:pos="4781"/>
          <w:tab w:val="left" w:pos="5417"/>
          <w:tab w:val="left" w:pos="7938"/>
          <w:tab w:val="left" w:pos="9498"/>
          <w:tab w:val="left" w:pos="10490"/>
          <w:tab w:val="left" w:pos="10632"/>
        </w:tabs>
        <w:spacing w:before="144" w:line="280" w:lineRule="auto"/>
        <w:ind w:left="461" w:right="341" w:firstLine="3420"/>
        <w:rPr>
          <w:rFonts w:asciiTheme="minorEastAsia" w:eastAsiaTheme="minorEastAsia" w:hAnsiTheme="minorEastAsia"/>
          <w:color w:val="66676A"/>
          <w:sz w:val="20"/>
        </w:rPr>
      </w:pPr>
      <w:r w:rsidRPr="007C45E5">
        <w:rPr>
          <w:rFonts w:asciiTheme="minorEastAsia" w:eastAsiaTheme="minorEastAsia" w:hAnsiTheme="minorEastAsia"/>
          <w:color w:val="66676A"/>
          <w:spacing w:val="-1"/>
          <w:sz w:val="20"/>
        </w:rPr>
        <w:t>※</w:t>
      </w:r>
      <w:r w:rsidRPr="007C45E5">
        <w:rPr>
          <w:rFonts w:asciiTheme="minorEastAsia" w:eastAsiaTheme="minorEastAsia" w:hAnsiTheme="minorEastAsia"/>
          <w:color w:val="66676A"/>
          <w:sz w:val="20"/>
        </w:rPr>
        <w:t>如有抵稅需求，請務必填寫身分證或統編，以利資料傳至國稅局稅務系統。</w:t>
      </w:r>
    </w:p>
    <w:p w14:paraId="66E0BCB4" w14:textId="77777777" w:rsidR="00E36477" w:rsidRDefault="00E36477" w:rsidP="00E36477">
      <w:pPr>
        <w:tabs>
          <w:tab w:val="left" w:pos="1181"/>
          <w:tab w:val="left" w:pos="1741"/>
          <w:tab w:val="left" w:pos="4781"/>
          <w:tab w:val="left" w:pos="5417"/>
          <w:tab w:val="left" w:pos="7938"/>
          <w:tab w:val="left" w:pos="9498"/>
          <w:tab w:val="left" w:pos="10490"/>
          <w:tab w:val="left" w:pos="10632"/>
        </w:tabs>
        <w:spacing w:before="144" w:line="280" w:lineRule="auto"/>
        <w:ind w:left="461" w:right="341"/>
        <w:rPr>
          <w:rFonts w:asciiTheme="minorEastAsia" w:eastAsiaTheme="minorEastAsia" w:hAnsiTheme="minorEastAsia"/>
          <w:b/>
          <w:color w:val="231F20"/>
          <w:sz w:val="24"/>
        </w:rPr>
      </w:pPr>
    </w:p>
    <w:p w14:paraId="56B434E2" w14:textId="77777777" w:rsidR="00EC1825" w:rsidRDefault="00C80256" w:rsidP="00E36477">
      <w:pPr>
        <w:tabs>
          <w:tab w:val="left" w:pos="1181"/>
          <w:tab w:val="left" w:pos="1741"/>
          <w:tab w:val="left" w:pos="4781"/>
          <w:tab w:val="left" w:pos="5417"/>
          <w:tab w:val="left" w:pos="7938"/>
          <w:tab w:val="left" w:pos="9498"/>
          <w:tab w:val="left" w:pos="10490"/>
          <w:tab w:val="left" w:pos="10632"/>
        </w:tabs>
        <w:spacing w:before="144" w:line="280" w:lineRule="auto"/>
        <w:ind w:left="461" w:right="341"/>
        <w:rPr>
          <w:rFonts w:ascii="Times New Roman" w:eastAsia="Times New Roman" w:hAnsi="Times New Roman"/>
          <w:sz w:val="24"/>
        </w:rPr>
      </w:pPr>
      <w:r w:rsidRPr="00A27368">
        <w:rPr>
          <w:rFonts w:asciiTheme="minorEastAsia" w:eastAsiaTheme="minorEastAsia" w:hAnsiTheme="minorEastAsia"/>
          <w:b/>
          <w:color w:val="231F20"/>
          <w:sz w:val="24"/>
        </w:rPr>
        <w:t>捐款人</w:t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</w:rPr>
        <w:tab/>
      </w:r>
      <w:r w:rsidRPr="000D278E">
        <w:rPr>
          <w:rFonts w:asciiTheme="minorEastAsia" w:eastAsiaTheme="minorEastAsia" w:hAnsiTheme="minorEastAsia"/>
          <w:b/>
          <w:color w:val="231F20"/>
          <w:sz w:val="24"/>
        </w:rPr>
        <w:t>身分證字號/統編</w:t>
      </w:r>
      <w:r w:rsidRPr="007C45E5">
        <w:rPr>
          <w:rFonts w:asciiTheme="minorEastAsia" w:eastAsiaTheme="minorEastAsia" w:hAnsiTheme="minorEastAsia"/>
          <w:color w:val="231F20"/>
          <w:spacing w:val="-40"/>
          <w:sz w:val="24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  <w:t xml:space="preserve"> </w:t>
      </w:r>
      <w:r w:rsidRPr="00A27368">
        <w:rPr>
          <w:rFonts w:asciiTheme="minorEastAsia" w:eastAsiaTheme="minorEastAsia" w:hAnsiTheme="minorEastAsia"/>
          <w:b/>
          <w:color w:val="231F20"/>
          <w:sz w:val="24"/>
        </w:rPr>
        <w:t>收據抬</w:t>
      </w:r>
      <w:r w:rsidRPr="00A27368">
        <w:rPr>
          <w:rFonts w:asciiTheme="minorEastAsia" w:eastAsiaTheme="minorEastAsia" w:hAnsiTheme="minorEastAsia"/>
          <w:b/>
          <w:color w:val="231F20"/>
          <w:w w:val="105"/>
          <w:sz w:val="24"/>
        </w:rPr>
        <w:t>頭</w:t>
      </w:r>
      <w:r w:rsidRPr="007C45E5">
        <w:rPr>
          <w:rFonts w:asciiTheme="minorEastAsia" w:eastAsiaTheme="minorEastAsia" w:hAnsiTheme="minorEastAsia"/>
          <w:color w:val="231F20"/>
          <w:spacing w:val="-40"/>
          <w:w w:val="105"/>
          <w:sz w:val="24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w w:val="105"/>
          <w:sz w:val="24"/>
        </w:rPr>
        <w:t xml:space="preserve">( </w:t>
      </w:r>
      <w:r w:rsidRPr="007C45E5">
        <w:rPr>
          <w:rFonts w:asciiTheme="minorEastAsia" w:eastAsiaTheme="minorEastAsia" w:hAnsiTheme="minorEastAsia"/>
          <w:color w:val="231F20"/>
          <w:spacing w:val="38"/>
          <w:w w:val="105"/>
          <w:sz w:val="24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w w:val="105"/>
          <w:sz w:val="24"/>
        </w:rPr>
        <w:t>□同捐款人)</w:t>
      </w:r>
      <w:r w:rsidRPr="007C45E5">
        <w:rPr>
          <w:rFonts w:asciiTheme="minorEastAsia" w:eastAsiaTheme="minorEastAsia" w:hAnsiTheme="minorEastAsia"/>
          <w:color w:val="231F20"/>
          <w:spacing w:val="16"/>
          <w:w w:val="105"/>
          <w:sz w:val="24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w w:val="105"/>
          <w:sz w:val="24"/>
          <w:u w:val="single" w:color="231F20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w w:val="105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w w:val="3"/>
          <w:sz w:val="24"/>
          <w:u w:val="single" w:color="231F20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z w:val="24"/>
        </w:rPr>
        <w:tab/>
      </w:r>
      <w:r w:rsidRPr="007C45E5">
        <w:rPr>
          <w:rFonts w:asciiTheme="minorEastAsia" w:eastAsiaTheme="minorEastAsia" w:hAnsiTheme="minorEastAsia"/>
          <w:color w:val="231F20"/>
          <w:w w:val="1"/>
          <w:sz w:val="24"/>
        </w:rPr>
        <w:t xml:space="preserve"> </w:t>
      </w:r>
      <w:r w:rsidRPr="000D278E">
        <w:rPr>
          <w:rFonts w:asciiTheme="minorEastAsia" w:eastAsiaTheme="minorEastAsia" w:hAnsiTheme="minorEastAsia"/>
          <w:b/>
          <w:color w:val="231F20"/>
          <w:sz w:val="24"/>
        </w:rPr>
        <w:t>電話/手機</w:t>
      </w:r>
      <w:r w:rsidRPr="007C45E5">
        <w:rPr>
          <w:rFonts w:asciiTheme="minorEastAsia" w:eastAsiaTheme="minorEastAsia" w:hAnsiTheme="minorEastAsia"/>
          <w:color w:val="231F20"/>
          <w:spacing w:val="-41"/>
          <w:sz w:val="24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  <w:t xml:space="preserve"> </w:t>
      </w:r>
      <w:r w:rsidRPr="000D278E">
        <w:rPr>
          <w:rFonts w:asciiTheme="minorEastAsia" w:eastAsiaTheme="minorEastAsia" w:hAnsiTheme="minorEastAsia"/>
          <w:b/>
          <w:color w:val="231F20"/>
          <w:sz w:val="24"/>
        </w:rPr>
        <w:t>收據寄</w:t>
      </w:r>
      <w:r w:rsidRPr="000D278E">
        <w:rPr>
          <w:rFonts w:asciiTheme="minorEastAsia" w:eastAsiaTheme="minorEastAsia" w:hAnsiTheme="minorEastAsia"/>
          <w:b/>
          <w:color w:val="231F20"/>
          <w:w w:val="110"/>
          <w:sz w:val="24"/>
        </w:rPr>
        <w:t>送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</w:rPr>
        <w:tab/>
      </w:r>
      <w:r w:rsidR="007C45E5" w:rsidRPr="007C45E5">
        <w:rPr>
          <w:rFonts w:asciiTheme="minorEastAsia" w:eastAsiaTheme="minorEastAsia" w:hAnsiTheme="minorEastAsia"/>
          <w:color w:val="231F20"/>
          <w:w w:val="10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</w:rPr>
        <w:t xml:space="preserve">電子(預設) </w:t>
      </w:r>
      <w:r w:rsidR="007C45E5" w:rsidRPr="007C45E5">
        <w:rPr>
          <w:rFonts w:asciiTheme="minorEastAsia" w:eastAsiaTheme="minorEastAsia" w:hAnsiTheme="minorEastAsia"/>
          <w:color w:val="231F20"/>
          <w:w w:val="10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</w:rPr>
        <w:t>紙本</w:t>
      </w:r>
      <w:r w:rsidRPr="007C45E5">
        <w:rPr>
          <w:rFonts w:asciiTheme="minorEastAsia" w:eastAsiaTheme="minorEastAsia" w:hAnsiTheme="minorEastAsia"/>
          <w:color w:val="231F20"/>
          <w:spacing w:val="67"/>
          <w:w w:val="110"/>
          <w:sz w:val="24"/>
        </w:rPr>
        <w:t xml:space="preserve"> </w:t>
      </w:r>
      <w:r w:rsidR="007C45E5" w:rsidRPr="007C45E5">
        <w:rPr>
          <w:rFonts w:asciiTheme="minorEastAsia" w:eastAsiaTheme="minorEastAsia" w:hAnsiTheme="minorEastAsia"/>
          <w:color w:val="231F20"/>
          <w:w w:val="10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</w:rPr>
        <w:t xml:space="preserve">不需要 </w:t>
      </w:r>
      <w:r w:rsidR="007C45E5">
        <w:rPr>
          <w:rFonts w:asciiTheme="minorEastAsia" w:eastAsiaTheme="minorEastAsia" w:hAnsiTheme="minorEastAsia" w:hint="eastAsia"/>
          <w:color w:val="231F20"/>
          <w:w w:val="110"/>
          <w:sz w:val="24"/>
        </w:rPr>
        <w:t xml:space="preserve">  </w:t>
      </w:r>
      <w:r w:rsidRPr="000D278E">
        <w:rPr>
          <w:rFonts w:asciiTheme="minorEastAsia" w:eastAsiaTheme="minorEastAsia" w:hAnsiTheme="minorEastAsia"/>
          <w:b/>
          <w:color w:val="231F20"/>
          <w:w w:val="110"/>
          <w:sz w:val="24"/>
        </w:rPr>
        <w:t>校友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</w:rPr>
        <w:t xml:space="preserve"> </w:t>
      </w:r>
      <w:r w:rsidR="007C45E5" w:rsidRPr="007C45E5">
        <w:rPr>
          <w:rFonts w:asciiTheme="minorEastAsia" w:eastAsiaTheme="minorEastAsia" w:hAnsiTheme="minorEastAsia"/>
          <w:color w:val="231F20"/>
          <w:w w:val="10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</w:rPr>
        <w:t xml:space="preserve">否 </w:t>
      </w:r>
      <w:r w:rsidR="007C45E5" w:rsidRPr="007C45E5">
        <w:rPr>
          <w:rFonts w:asciiTheme="minorEastAsia" w:eastAsiaTheme="minorEastAsia" w:hAnsiTheme="minorEastAsia"/>
          <w:color w:val="231F20"/>
          <w:w w:val="10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</w:rPr>
        <w:t>民國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w w:val="110"/>
          <w:sz w:val="24"/>
        </w:rPr>
        <w:t>年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w w:val="105"/>
          <w:sz w:val="24"/>
        </w:rPr>
        <w:t>系/所畢業</w:t>
      </w:r>
      <w:r w:rsidRPr="000D278E">
        <w:rPr>
          <w:rFonts w:asciiTheme="minorEastAsia" w:eastAsiaTheme="minorEastAsia" w:hAnsiTheme="minorEastAsia"/>
          <w:b/>
          <w:color w:val="231F20"/>
          <w:sz w:val="24"/>
        </w:rPr>
        <w:t>電子信箱</w:t>
      </w:r>
      <w:r w:rsidRPr="007C45E5">
        <w:rPr>
          <w:rFonts w:asciiTheme="minorEastAsia" w:eastAsiaTheme="minorEastAsia" w:hAnsiTheme="minorEastAsia"/>
          <w:color w:val="231F20"/>
          <w:spacing w:val="-41"/>
          <w:sz w:val="24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195041">
        <w:rPr>
          <w:rFonts w:asciiTheme="minorEastAsia" w:eastAsiaTheme="minorEastAsia" w:hAnsiTheme="minorEastAsia"/>
          <w:color w:val="231F20"/>
          <w:sz w:val="24"/>
          <w:u w:color="231F20"/>
        </w:rPr>
        <w:tab/>
      </w:r>
      <w:r w:rsidR="00195041">
        <w:rPr>
          <w:rFonts w:asciiTheme="minorEastAsia" w:eastAsiaTheme="minorEastAsia" w:hAnsiTheme="minorEastAsia" w:hint="eastAsia"/>
          <w:color w:val="231F20"/>
          <w:sz w:val="24"/>
          <w:u w:color="231F20"/>
        </w:rPr>
        <w:t xml:space="preserve"> </w:t>
      </w:r>
      <w:r w:rsidR="00A27368" w:rsidRPr="000D278E">
        <w:rPr>
          <w:rFonts w:asciiTheme="minorEastAsia" w:eastAsiaTheme="minorEastAsia" w:hAnsiTheme="minorEastAsia" w:hint="eastAsia"/>
          <w:b/>
          <w:color w:val="231F20"/>
          <w:sz w:val="24"/>
          <w:u w:color="231F20"/>
        </w:rPr>
        <w:t>所屬地區校友會</w:t>
      </w:r>
      <w:r w:rsidR="00195041">
        <w:rPr>
          <w:rFonts w:asciiTheme="minorEastAsia" w:eastAsiaTheme="minorEastAsia" w:hAnsiTheme="minorEastAsia" w:hint="eastAsia"/>
          <w:color w:val="231F20"/>
          <w:sz w:val="24"/>
          <w:u w:color="231F20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="00195041">
        <w:rPr>
          <w:rFonts w:asciiTheme="minorEastAsia" w:eastAsiaTheme="minorEastAsia" w:hAnsiTheme="minorEastAsia" w:hint="eastAsia"/>
          <w:color w:val="231F20"/>
          <w:sz w:val="24"/>
          <w:u w:val="single" w:color="231F20"/>
        </w:rPr>
        <w:t xml:space="preserve">         </w:t>
      </w:r>
      <w:r w:rsidR="00A27368">
        <w:rPr>
          <w:rFonts w:asciiTheme="minorEastAsia" w:eastAsiaTheme="minorEastAsia" w:hAnsiTheme="minorEastAsia" w:hint="eastAsia"/>
          <w:color w:val="231F20"/>
          <w:sz w:val="24"/>
          <w:u w:val="single" w:color="231F20"/>
        </w:rPr>
        <w:t xml:space="preserve">        </w:t>
      </w:r>
      <w:r w:rsidRPr="00195041">
        <w:rPr>
          <w:rFonts w:asciiTheme="minorEastAsia" w:eastAsiaTheme="minorEastAsia" w:hAnsiTheme="minorEastAsia"/>
          <w:color w:val="231F20"/>
          <w:w w:val="110"/>
          <w:sz w:val="24"/>
        </w:rPr>
        <w:t xml:space="preserve"> </w:t>
      </w:r>
      <w:r w:rsidR="00A27368" w:rsidRPr="000D278E">
        <w:rPr>
          <w:rFonts w:asciiTheme="minorEastAsia" w:eastAsiaTheme="minorEastAsia" w:hAnsiTheme="minorEastAsia" w:hint="eastAsia"/>
          <w:b/>
          <w:color w:val="231F20"/>
          <w:w w:val="110"/>
          <w:sz w:val="24"/>
        </w:rPr>
        <w:t>生日</w:t>
      </w:r>
      <w:r w:rsidR="00A27368">
        <w:rPr>
          <w:rFonts w:asciiTheme="minorEastAsia" w:eastAsiaTheme="minorEastAsia" w:hAnsiTheme="minorEastAsia" w:hint="eastAsia"/>
          <w:color w:val="231F20"/>
          <w:w w:val="110"/>
          <w:sz w:val="24"/>
        </w:rPr>
        <w:t xml:space="preserve"> </w:t>
      </w:r>
      <w:r w:rsidR="00A27368">
        <w:rPr>
          <w:rFonts w:asciiTheme="minorEastAsia" w:eastAsiaTheme="minorEastAsia" w:hAnsiTheme="minorEastAsia" w:hint="eastAsia"/>
          <w:color w:val="231F20"/>
          <w:w w:val="110"/>
          <w:sz w:val="24"/>
          <w:u w:val="single"/>
        </w:rPr>
        <w:t xml:space="preserve">            </w:t>
      </w:r>
      <w:r w:rsidR="00A27368" w:rsidRPr="00A27368">
        <w:rPr>
          <w:rFonts w:asciiTheme="minorEastAsia" w:eastAsiaTheme="minorEastAsia" w:hAnsiTheme="minorEastAsia" w:hint="eastAsia"/>
          <w:color w:val="231F20"/>
          <w:w w:val="110"/>
          <w:sz w:val="24"/>
        </w:rPr>
        <w:t>年</w:t>
      </w:r>
      <w:r w:rsidR="00A27368">
        <w:rPr>
          <w:rFonts w:asciiTheme="minorEastAsia" w:eastAsiaTheme="minorEastAsia" w:hAnsiTheme="minorEastAsia" w:hint="eastAsia"/>
          <w:color w:val="231F20"/>
          <w:w w:val="110"/>
          <w:sz w:val="24"/>
          <w:u w:val="single"/>
        </w:rPr>
        <w:t xml:space="preserve">           </w:t>
      </w:r>
      <w:r w:rsidR="00A27368" w:rsidRPr="00A27368">
        <w:rPr>
          <w:rFonts w:asciiTheme="minorEastAsia" w:eastAsiaTheme="minorEastAsia" w:hAnsiTheme="minorEastAsia" w:hint="eastAsia"/>
          <w:color w:val="231F20"/>
          <w:w w:val="110"/>
          <w:sz w:val="24"/>
        </w:rPr>
        <w:t>月</w:t>
      </w:r>
      <w:r w:rsidR="00A27368">
        <w:rPr>
          <w:rFonts w:asciiTheme="minorEastAsia" w:eastAsiaTheme="minorEastAsia" w:hAnsiTheme="minorEastAsia" w:hint="eastAsia"/>
          <w:color w:val="231F20"/>
          <w:w w:val="110"/>
          <w:sz w:val="24"/>
          <w:u w:val="single"/>
        </w:rPr>
        <w:t xml:space="preserve">        </w:t>
      </w:r>
      <w:r w:rsidR="00A27368" w:rsidRPr="00A27368">
        <w:rPr>
          <w:rFonts w:asciiTheme="minorEastAsia" w:eastAsiaTheme="minorEastAsia" w:hAnsiTheme="minorEastAsia" w:hint="eastAsia"/>
          <w:color w:val="231F20"/>
          <w:w w:val="110"/>
          <w:sz w:val="24"/>
        </w:rPr>
        <w:t xml:space="preserve"> 日</w:t>
      </w:r>
      <w:r w:rsidR="00A27368">
        <w:rPr>
          <w:rFonts w:asciiTheme="minorEastAsia" w:eastAsiaTheme="minorEastAsia" w:hAnsiTheme="minorEastAsia" w:hint="eastAsia"/>
          <w:color w:val="231F20"/>
          <w:w w:val="110"/>
          <w:sz w:val="24"/>
        </w:rPr>
        <w:t xml:space="preserve"> </w:t>
      </w:r>
      <w:r w:rsidRPr="000D278E">
        <w:rPr>
          <w:rFonts w:asciiTheme="minorEastAsia" w:eastAsiaTheme="minorEastAsia" w:hAnsiTheme="minorEastAsia"/>
          <w:b/>
          <w:color w:val="231F20"/>
          <w:w w:val="110"/>
          <w:sz w:val="24"/>
        </w:rPr>
        <w:t>地址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</w:rPr>
        <w:tab/>
      </w:r>
      <w:r w:rsidR="007C45E5" w:rsidRPr="007C45E5">
        <w:rPr>
          <w:rFonts w:asciiTheme="minorEastAsia" w:eastAsiaTheme="minorEastAsia" w:hAnsiTheme="minorEastAsia"/>
          <w:color w:val="231F20"/>
          <w:w w:val="105"/>
          <w:sz w:val="24"/>
        </w:rPr>
        <w:t>□□□</w:t>
      </w:r>
      <w:r w:rsidRPr="007C45E5">
        <w:rPr>
          <w:rFonts w:asciiTheme="minorEastAsia" w:eastAsiaTheme="minorEastAsia" w:hAnsiTheme="minorEastAsia"/>
          <w:color w:val="231F20"/>
          <w:w w:val="140"/>
          <w:sz w:val="24"/>
        </w:rPr>
        <w:t>-</w:t>
      </w:r>
      <w:r w:rsidR="007C45E5" w:rsidRPr="007C45E5">
        <w:rPr>
          <w:rFonts w:asciiTheme="minorEastAsia" w:eastAsiaTheme="minorEastAsia" w:hAnsiTheme="minorEastAsia"/>
          <w:color w:val="231F20"/>
          <w:w w:val="105"/>
          <w:sz w:val="24"/>
        </w:rPr>
        <w:t>□□□</w:t>
      </w:r>
      <w:r w:rsidRPr="007C45E5">
        <w:rPr>
          <w:rFonts w:asciiTheme="minorEastAsia" w:eastAsiaTheme="minorEastAsia" w:hAnsiTheme="minorEastAsia"/>
          <w:color w:val="231F20"/>
          <w:sz w:val="24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pacing w:val="-8"/>
          <w:sz w:val="24"/>
        </w:rPr>
        <w:t xml:space="preserve"> </w:t>
      </w:r>
      <w:r w:rsidR="00A27368">
        <w:rPr>
          <w:rFonts w:asciiTheme="minorEastAsia" w:eastAsiaTheme="minorEastAsia" w:hAnsiTheme="minorEastAsia" w:hint="eastAsia"/>
          <w:color w:val="231F20"/>
          <w:spacing w:val="-8"/>
          <w:sz w:val="24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="00A27368">
        <w:rPr>
          <w:rFonts w:asciiTheme="minorEastAsia" w:eastAsiaTheme="minorEastAsia" w:hAnsiTheme="minorEastAsia" w:hint="eastAsia"/>
          <w:color w:val="231F20"/>
          <w:sz w:val="24"/>
          <w:u w:val="single" w:color="231F20"/>
        </w:rPr>
        <w:t xml:space="preserve">                           </w:t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>
        <w:rPr>
          <w:rFonts w:ascii="Times New Roman" w:eastAsia="Times New Roman" w:hAnsi="Times New Roman"/>
          <w:color w:val="231F20"/>
          <w:w w:val="1"/>
          <w:sz w:val="24"/>
          <w:u w:val="single" w:color="231F20"/>
        </w:rPr>
        <w:t xml:space="preserve"> </w:t>
      </w:r>
    </w:p>
    <w:p w14:paraId="5A5DA6BB" w14:textId="77777777" w:rsidR="008B07A5" w:rsidRDefault="008B07A5">
      <w:pPr>
        <w:pStyle w:val="a3"/>
        <w:spacing w:before="10"/>
        <w:rPr>
          <w:rFonts w:ascii="Times New Roman" w:eastAsiaTheme="minorEastAsia"/>
          <w:sz w:val="18"/>
        </w:rPr>
      </w:pPr>
    </w:p>
    <w:p w14:paraId="55D22B99" w14:textId="77777777" w:rsidR="008B07A5" w:rsidRPr="008B07A5" w:rsidRDefault="008B07A5">
      <w:pPr>
        <w:pStyle w:val="a3"/>
        <w:spacing w:before="10"/>
        <w:rPr>
          <w:rFonts w:ascii="Times New Roman" w:eastAsiaTheme="minorEastAsia"/>
          <w:sz w:val="18"/>
        </w:rPr>
      </w:pPr>
    </w:p>
    <w:p w14:paraId="7ADF7A59" w14:textId="77777777" w:rsidR="00EC1825" w:rsidRDefault="00EC1825">
      <w:pPr>
        <w:rPr>
          <w:rFonts w:ascii="Times New Roman"/>
          <w:sz w:val="18"/>
        </w:rPr>
        <w:sectPr w:rsidR="00EC1825">
          <w:type w:val="continuous"/>
          <w:pgSz w:w="12250" w:h="17180"/>
          <w:pgMar w:top="1300" w:right="620" w:bottom="280" w:left="600" w:header="720" w:footer="720" w:gutter="0"/>
          <w:cols w:space="720"/>
        </w:sectPr>
      </w:pPr>
    </w:p>
    <w:p w14:paraId="6A65AC81" w14:textId="77777777" w:rsidR="00EC1825" w:rsidRDefault="00DD7D99" w:rsidP="00FC10B0">
      <w:pPr>
        <w:spacing w:before="52" w:line="240" w:lineRule="exact"/>
        <w:ind w:left="102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4CD6E85" wp14:editId="5815A979">
                <wp:simplePos x="0" y="0"/>
                <wp:positionH relativeFrom="page">
                  <wp:posOffset>561975</wp:posOffset>
                </wp:positionH>
                <wp:positionV relativeFrom="paragraph">
                  <wp:posOffset>193675</wp:posOffset>
                </wp:positionV>
                <wp:extent cx="203200" cy="73660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FECB9" w14:textId="77777777" w:rsidR="00EC1825" w:rsidRPr="000D278E" w:rsidRDefault="00C80256">
                            <w:pPr>
                              <w:spacing w:line="156" w:lineRule="auto"/>
                              <w:ind w:left="20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</w:pPr>
                            <w:r w:rsidRPr="000D278E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z w:val="28"/>
                              </w:rPr>
                              <w:t>捐款項目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372BC" id="Text Box 17" o:spid="_x0000_s1027" type="#_x0000_t202" style="position:absolute;left:0;text-align:left;margin-left:44.25pt;margin-top:15.25pt;width:16pt;height:5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" filled="f" stroked="f">
                <v:textbox style="layout-flow:vertical-ideographic" inset="0,0,0,0">
                  <w:txbxContent>
                    <w:p w:rsidR="00EC1825" w:rsidRPr="000D278E" w:rsidRDefault="00C80256">
                      <w:pPr>
                        <w:spacing w:line="156" w:lineRule="auto"/>
                        <w:ind w:left="20"/>
                        <w:rPr>
                          <w:rFonts w:asciiTheme="minorEastAsia" w:eastAsiaTheme="minorEastAsia" w:hAnsiTheme="minorEastAsia"/>
                          <w:b/>
                          <w:sz w:val="28"/>
                        </w:rPr>
                      </w:pPr>
                      <w:r w:rsidRPr="000D278E">
                        <w:rPr>
                          <w:rFonts w:asciiTheme="minorEastAsia" w:eastAsiaTheme="minorEastAsia" w:hAnsiTheme="minorEastAsia"/>
                          <w:b/>
                          <w:color w:val="231F20"/>
                          <w:sz w:val="28"/>
                        </w:rPr>
                        <w:t>捐款項目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0256">
        <w:rPr>
          <w:rFonts w:ascii="Microsoft Sans Serif" w:eastAsia="Microsoft Sans Serif" w:hAnsi="Microsoft Sans Serif"/>
          <w:color w:val="231F20"/>
          <w:sz w:val="24"/>
        </w:rPr>
        <w:t>□</w:t>
      </w:r>
      <w:r w:rsidR="00A27368" w:rsidRPr="00A27368">
        <w:rPr>
          <w:rFonts w:asciiTheme="minorEastAsia" w:eastAsiaTheme="minorEastAsia" w:hAnsiTheme="minorEastAsia" w:hint="eastAsia"/>
          <w:color w:val="231F20"/>
          <w:sz w:val="24"/>
        </w:rPr>
        <w:t>清寒希望獎助學金</w:t>
      </w:r>
    </w:p>
    <w:p w14:paraId="5997BA96" w14:textId="77777777" w:rsidR="00EC1825" w:rsidRDefault="00C80256" w:rsidP="00FC10B0">
      <w:pPr>
        <w:spacing w:before="56" w:line="240" w:lineRule="exact"/>
        <w:ind w:left="697"/>
        <w:rPr>
          <w:sz w:val="24"/>
        </w:rPr>
      </w:pPr>
      <w:r>
        <w:br w:type="column"/>
      </w:r>
      <w:r>
        <w:rPr>
          <w:rFonts w:ascii="Microsoft Sans Serif" w:eastAsia="Microsoft Sans Serif" w:hAnsi="Microsoft Sans Serif"/>
          <w:color w:val="231F20"/>
          <w:spacing w:val="-2"/>
          <w:w w:val="105"/>
          <w:sz w:val="24"/>
        </w:rPr>
        <w:t>□</w:t>
      </w:r>
      <w:r w:rsidR="00A27368" w:rsidRPr="007C45E5">
        <w:rPr>
          <w:rFonts w:asciiTheme="minorEastAsia" w:eastAsiaTheme="minorEastAsia" w:hAnsiTheme="minorEastAsia"/>
          <w:color w:val="231F20"/>
          <w:w w:val="105"/>
          <w:sz w:val="24"/>
        </w:rPr>
        <w:t>創校百年</w:t>
      </w:r>
      <w:r w:rsidR="00A27368">
        <w:rPr>
          <w:rFonts w:asciiTheme="minorEastAsia" w:eastAsiaTheme="minorEastAsia" w:hAnsiTheme="minorEastAsia" w:hint="eastAsia"/>
          <w:color w:val="231F20"/>
          <w:w w:val="105"/>
          <w:sz w:val="24"/>
        </w:rPr>
        <w:t>基金</w:t>
      </w:r>
    </w:p>
    <w:p w14:paraId="2CDDF1A6" w14:textId="77777777" w:rsidR="00EC1825" w:rsidRDefault="00C80256" w:rsidP="00FC10B0">
      <w:pPr>
        <w:spacing w:before="56" w:line="240" w:lineRule="exact"/>
        <w:ind w:left="759"/>
        <w:rPr>
          <w:sz w:val="24"/>
        </w:rPr>
      </w:pPr>
      <w:r>
        <w:br w:type="column"/>
      </w:r>
      <w:r>
        <w:rPr>
          <w:rFonts w:ascii="Microsoft Sans Serif" w:eastAsia="Microsoft Sans Serif" w:hAnsi="Microsoft Sans Serif"/>
          <w:color w:val="231F20"/>
          <w:w w:val="105"/>
          <w:sz w:val="24"/>
        </w:rPr>
        <w:t>□</w:t>
      </w:r>
      <w:r w:rsidR="00A27368" w:rsidRPr="00A27368">
        <w:rPr>
          <w:rFonts w:asciiTheme="minorEastAsia" w:eastAsiaTheme="minorEastAsia" w:hAnsiTheme="minorEastAsia" w:hint="eastAsia"/>
          <w:color w:val="231F20"/>
          <w:w w:val="105"/>
          <w:sz w:val="24"/>
        </w:rPr>
        <w:t>學校統籌運用款</w:t>
      </w:r>
    </w:p>
    <w:p w14:paraId="598C2905" w14:textId="77777777" w:rsidR="00EC1825" w:rsidRDefault="00EC1825" w:rsidP="00FC10B0">
      <w:pPr>
        <w:spacing w:line="240" w:lineRule="exact"/>
        <w:rPr>
          <w:sz w:val="24"/>
        </w:rPr>
        <w:sectPr w:rsidR="00EC1825">
          <w:type w:val="continuous"/>
          <w:pgSz w:w="12250" w:h="17180"/>
          <w:pgMar w:top="1300" w:right="620" w:bottom="280" w:left="600" w:header="720" w:footer="720" w:gutter="0"/>
          <w:cols w:num="3" w:space="720" w:equalWidth="0">
            <w:col w:w="4384" w:space="40"/>
            <w:col w:w="2618" w:space="39"/>
            <w:col w:w="3949"/>
          </w:cols>
        </w:sectPr>
      </w:pPr>
    </w:p>
    <w:p w14:paraId="710E9C19" w14:textId="3B2EF6B7" w:rsidR="00EC1825" w:rsidRDefault="00C80256" w:rsidP="00FC10B0">
      <w:pPr>
        <w:tabs>
          <w:tab w:val="left" w:pos="4276"/>
          <w:tab w:val="left" w:pos="10396"/>
        </w:tabs>
        <w:spacing w:before="150" w:line="240" w:lineRule="exact"/>
        <w:ind w:left="1012"/>
        <w:rPr>
          <w:rFonts w:ascii="Times New Roman" w:eastAsia="Times New Roman" w:hAnsi="Times New Roman"/>
          <w:color w:val="231F20"/>
          <w:w w:val="105"/>
          <w:sz w:val="24"/>
          <w:u w:val="single" w:color="231F20"/>
        </w:rPr>
      </w:pPr>
      <w:r>
        <w:rPr>
          <w:rFonts w:ascii="Microsoft Sans Serif" w:eastAsia="Microsoft Sans Serif" w:hAnsi="Microsoft Sans Serif"/>
          <w:color w:val="231F20"/>
          <w:w w:val="145"/>
          <w:sz w:val="24"/>
        </w:rPr>
        <w:t>□</w:t>
      </w:r>
      <w:r w:rsidR="00C076E5" w:rsidRPr="00C076E5">
        <w:rPr>
          <w:rFonts w:asciiTheme="minorEastAsia" w:eastAsiaTheme="minorEastAsia" w:hAnsiTheme="minorEastAsia" w:hint="eastAsia"/>
          <w:color w:val="231F20"/>
          <w:w w:val="105"/>
          <w:sz w:val="24"/>
        </w:rPr>
        <w:t>歷史價值建築修繕維護專用款</w:t>
      </w:r>
      <w:r w:rsidR="00C076E5">
        <w:rPr>
          <w:rFonts w:asciiTheme="minorEastAsia" w:eastAsiaTheme="minorEastAsia" w:hAnsiTheme="minorEastAsia" w:hint="eastAsia"/>
          <w:color w:val="231F20"/>
          <w:w w:val="105"/>
          <w:sz w:val="24"/>
        </w:rPr>
        <w:t xml:space="preserve">  </w:t>
      </w:r>
      <w:r w:rsidR="00BA670F">
        <w:rPr>
          <w:rFonts w:asciiTheme="minorEastAsia" w:eastAsiaTheme="minorEastAsia" w:hAnsiTheme="minorEastAsia"/>
          <w:color w:val="231F20"/>
          <w:w w:val="105"/>
          <w:sz w:val="24"/>
        </w:rPr>
        <w:br/>
      </w:r>
      <w:r w:rsidR="00BA670F" w:rsidRPr="007B43F3">
        <w:rPr>
          <w:rFonts w:ascii="新細明體" w:eastAsia="新細明體" w:hAnsi="新細明體" w:hint="eastAsia"/>
          <w:b/>
          <w:bCs/>
          <w:w w:val="145"/>
          <w:sz w:val="28"/>
          <w:szCs w:val="24"/>
        </w:rPr>
        <w:t>▓</w:t>
      </w:r>
      <w:r w:rsidRPr="007B43F3">
        <w:rPr>
          <w:rFonts w:asciiTheme="minorEastAsia" w:eastAsiaTheme="minorEastAsia" w:hAnsiTheme="minorEastAsia"/>
          <w:b/>
          <w:bCs/>
          <w:w w:val="105"/>
          <w:sz w:val="28"/>
          <w:szCs w:val="24"/>
        </w:rPr>
        <w:t>其他指定用途</w:t>
      </w:r>
      <w:r w:rsidRPr="007B43F3">
        <w:rPr>
          <w:b/>
          <w:bCs/>
          <w:spacing w:val="-1"/>
          <w:w w:val="105"/>
          <w:sz w:val="28"/>
          <w:szCs w:val="24"/>
        </w:rPr>
        <w:t xml:space="preserve"> </w:t>
      </w:r>
      <w:r w:rsidR="00BA670F" w:rsidRPr="007B43F3">
        <w:rPr>
          <w:rFonts w:ascii="Times New Roman" w:eastAsia="Times New Roman" w:hAnsi="Times New Roman"/>
          <w:b/>
          <w:bCs/>
          <w:w w:val="105"/>
          <w:sz w:val="28"/>
          <w:szCs w:val="24"/>
          <w:u w:val="single" w:color="231F20"/>
        </w:rPr>
        <w:t>FD109020</w:t>
      </w:r>
      <w:r w:rsidR="00BA670F" w:rsidRPr="007B43F3">
        <w:rPr>
          <w:rFonts w:ascii="新細明體" w:eastAsia="新細明體" w:hAnsi="新細明體" w:cs="新細明體" w:hint="eastAsia"/>
          <w:b/>
          <w:bCs/>
          <w:w w:val="105"/>
          <w:sz w:val="28"/>
          <w:szCs w:val="24"/>
          <w:u w:val="single" w:color="231F20"/>
        </w:rPr>
        <w:t>工學院前瞻綠色材料高值化研究中心</w:t>
      </w:r>
    </w:p>
    <w:p w14:paraId="588771E0" w14:textId="77777777" w:rsidR="00A27368" w:rsidRDefault="00A27368" w:rsidP="00FC10B0">
      <w:pPr>
        <w:tabs>
          <w:tab w:val="left" w:pos="4276"/>
          <w:tab w:val="left" w:pos="10396"/>
        </w:tabs>
        <w:spacing w:before="150" w:line="240" w:lineRule="exact"/>
        <w:ind w:left="1012"/>
        <w:rPr>
          <w:rFonts w:ascii="Times New Roman" w:eastAsia="Times New Roman" w:hAnsi="Times New Roman"/>
          <w:color w:val="231F20"/>
          <w:w w:val="105"/>
          <w:sz w:val="24"/>
          <w:u w:val="single" w:color="231F20"/>
        </w:rPr>
      </w:pPr>
    </w:p>
    <w:p w14:paraId="5F2895E2" w14:textId="77777777" w:rsidR="00A27368" w:rsidRDefault="00A27368" w:rsidP="00A27368">
      <w:pPr>
        <w:tabs>
          <w:tab w:val="left" w:pos="10376"/>
        </w:tabs>
        <w:spacing w:before="74" w:line="240" w:lineRule="exact"/>
        <w:ind w:left="1016"/>
        <w:rPr>
          <w:rFonts w:ascii="Times New Roman" w:eastAsia="Times New Roman" w:hAnsi="Times New Roman"/>
          <w:sz w:val="24"/>
        </w:rPr>
      </w:pPr>
      <w:r>
        <w:rPr>
          <w:rFonts w:ascii="Microsoft Sans Serif" w:eastAsia="Microsoft Sans Serif" w:hAnsi="Microsoft Sans Serif"/>
          <w:color w:val="231F20"/>
          <w:w w:val="110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w w:val="105"/>
          <w:sz w:val="24"/>
        </w:rPr>
        <w:t>臺大校園護樹計畫專用款</w:t>
      </w:r>
      <w:r>
        <w:rPr>
          <w:color w:val="231F20"/>
          <w:w w:val="105"/>
          <w:sz w:val="24"/>
        </w:rPr>
        <w:t xml:space="preserve"> </w:t>
      </w:r>
      <w:r>
        <w:rPr>
          <w:rFonts w:ascii="Times New Roman" w:eastAsia="Times New Roman" w:hAnsi="Times New Roman"/>
          <w:color w:val="231F20"/>
          <w:w w:val="105"/>
          <w:sz w:val="24"/>
          <w:u w:val="single" w:color="231F20"/>
        </w:rPr>
        <w:t xml:space="preserve"> </w:t>
      </w:r>
      <w:r>
        <w:rPr>
          <w:rFonts w:ascii="Times New Roman" w:eastAsia="Times New Roman" w:hAnsi="Times New Roman"/>
          <w:color w:val="231F20"/>
          <w:w w:val="105"/>
          <w:sz w:val="24"/>
          <w:u w:val="single" w:color="231F20"/>
        </w:rPr>
        <w:tab/>
      </w:r>
    </w:p>
    <w:p w14:paraId="330AF471" w14:textId="77777777" w:rsidR="00A27368" w:rsidRPr="007C45E5" w:rsidRDefault="00A27368" w:rsidP="00A27368">
      <w:pPr>
        <w:spacing w:line="240" w:lineRule="exact"/>
        <w:ind w:left="567" w:right="907"/>
        <w:jc w:val="center"/>
        <w:rPr>
          <w:rFonts w:asciiTheme="minorEastAsia" w:eastAsiaTheme="minorEastAsia" w:hAnsiTheme="minorEastAsia"/>
          <w:sz w:val="20"/>
        </w:rPr>
      </w:pPr>
      <w:r w:rsidRPr="007C45E5">
        <w:rPr>
          <w:rFonts w:asciiTheme="minorEastAsia" w:eastAsiaTheme="minorEastAsia" w:hAnsiTheme="minorEastAsia"/>
          <w:color w:val="66676A"/>
          <w:sz w:val="18"/>
        </w:rPr>
        <w:t>※護樹定期定額每月500元(含)以上一年，或單筆6,000元(含)以上，請寫掛牌文字(12字以內為原則)</w:t>
      </w:r>
      <w:r w:rsidRPr="007C45E5">
        <w:rPr>
          <w:rFonts w:asciiTheme="minorEastAsia" w:eastAsiaTheme="minorEastAsia" w:hAnsiTheme="minorEastAsia"/>
          <w:color w:val="66676A"/>
          <w:sz w:val="20"/>
        </w:rPr>
        <w:t>↑</w:t>
      </w:r>
    </w:p>
    <w:p w14:paraId="465057C3" w14:textId="77777777" w:rsidR="00FC10B0" w:rsidRPr="00FC10B0" w:rsidRDefault="00FC10B0">
      <w:pPr>
        <w:pStyle w:val="a3"/>
        <w:spacing w:before="2"/>
        <w:rPr>
          <w:rFonts w:ascii="Times New Roman" w:eastAsiaTheme="minorEastAsia"/>
          <w:sz w:val="25"/>
        </w:rPr>
      </w:pPr>
    </w:p>
    <w:p w14:paraId="13439CF9" w14:textId="77777777" w:rsidR="00EC1825" w:rsidRDefault="00EC1825">
      <w:pPr>
        <w:rPr>
          <w:rFonts w:ascii="Times New Roman"/>
          <w:sz w:val="25"/>
        </w:rPr>
        <w:sectPr w:rsidR="00EC1825">
          <w:type w:val="continuous"/>
          <w:pgSz w:w="12250" w:h="17180"/>
          <w:pgMar w:top="1300" w:right="620" w:bottom="280" w:left="600" w:header="720" w:footer="720" w:gutter="0"/>
          <w:cols w:space="720"/>
        </w:sectPr>
      </w:pPr>
    </w:p>
    <w:p w14:paraId="23E9BAB9" w14:textId="77777777" w:rsidR="00EC1825" w:rsidRPr="00FC10B0" w:rsidRDefault="00C80256" w:rsidP="00FC10B0">
      <w:pPr>
        <w:spacing w:before="74" w:line="240" w:lineRule="exact"/>
        <w:ind w:left="1040"/>
        <w:rPr>
          <w:sz w:val="24"/>
        </w:rPr>
      </w:pPr>
      <w:r w:rsidRPr="00FC10B0">
        <w:rPr>
          <w:rFonts w:ascii="Microsoft Sans Serif" w:eastAsia="Microsoft Sans Serif" w:hAnsi="Microsoft Sans Serif"/>
          <w:color w:val="231F20"/>
          <w:spacing w:val="-2"/>
          <w:w w:val="105"/>
          <w:sz w:val="24"/>
        </w:rPr>
        <w:t>□</w:t>
      </w:r>
      <w:r w:rsidRPr="00FC10B0">
        <w:rPr>
          <w:rFonts w:asciiTheme="minorEastAsia" w:eastAsiaTheme="minorEastAsia" w:hAnsiTheme="minorEastAsia"/>
          <w:color w:val="231F20"/>
          <w:spacing w:val="-2"/>
          <w:w w:val="105"/>
          <w:sz w:val="24"/>
        </w:rPr>
        <w:t>定期定額捐款金額</w:t>
      </w:r>
    </w:p>
    <w:p w14:paraId="58AD22DF" w14:textId="77777777" w:rsidR="00EC1825" w:rsidRPr="00FC10B0" w:rsidRDefault="00C80256" w:rsidP="00FC10B0">
      <w:pPr>
        <w:tabs>
          <w:tab w:val="left" w:pos="1286"/>
        </w:tabs>
        <w:spacing w:before="96" w:line="240" w:lineRule="exact"/>
        <w:ind w:left="230"/>
      </w:pPr>
      <w:r w:rsidRPr="00FC10B0">
        <w:br w:type="column"/>
      </w:r>
      <w:r w:rsidRPr="00FC10B0">
        <w:rPr>
          <w:rFonts w:ascii="Microsoft Sans Serif" w:eastAsia="Microsoft Sans Serif" w:hAnsi="Microsoft Sans Serif"/>
          <w:color w:val="231F20"/>
          <w:w w:val="145"/>
          <w:sz w:val="24"/>
        </w:rPr>
        <w:t>□</w:t>
      </w:r>
      <w:r w:rsidRPr="00FC10B0">
        <w:rPr>
          <w:rFonts w:asciiTheme="minorEastAsia" w:eastAsiaTheme="minorEastAsia" w:hAnsiTheme="minorEastAsia"/>
          <w:color w:val="231F20"/>
          <w:spacing w:val="11"/>
          <w:w w:val="110"/>
        </w:rPr>
        <w:t>每</w:t>
      </w:r>
      <w:r w:rsidRPr="00FC10B0">
        <w:rPr>
          <w:rFonts w:asciiTheme="minorEastAsia" w:eastAsiaTheme="minorEastAsia" w:hAnsiTheme="minorEastAsia"/>
          <w:color w:val="231F20"/>
          <w:w w:val="110"/>
        </w:rPr>
        <w:t>月</w:t>
      </w:r>
      <w:r w:rsidRPr="00FC10B0">
        <w:rPr>
          <w:color w:val="231F20"/>
          <w:w w:val="110"/>
        </w:rPr>
        <w:tab/>
      </w:r>
      <w:r w:rsidRPr="00FC10B0">
        <w:rPr>
          <w:rFonts w:ascii="Microsoft Sans Serif" w:eastAsia="Microsoft Sans Serif" w:hAnsi="Microsoft Sans Serif"/>
          <w:color w:val="231F20"/>
          <w:w w:val="135"/>
          <w:sz w:val="24"/>
        </w:rPr>
        <w:t>□</w:t>
      </w:r>
      <w:r w:rsidRPr="00FC10B0">
        <w:rPr>
          <w:rFonts w:asciiTheme="minorEastAsia" w:eastAsiaTheme="minorEastAsia" w:hAnsiTheme="minorEastAsia"/>
          <w:color w:val="231F20"/>
          <w:spacing w:val="3"/>
          <w:w w:val="110"/>
        </w:rPr>
        <w:t>每</w:t>
      </w:r>
      <w:r w:rsidRPr="00FC10B0">
        <w:rPr>
          <w:rFonts w:asciiTheme="minorEastAsia" w:eastAsiaTheme="minorEastAsia" w:hAnsiTheme="minorEastAsia"/>
          <w:color w:val="231F20"/>
          <w:w w:val="110"/>
        </w:rPr>
        <w:t>年</w:t>
      </w:r>
    </w:p>
    <w:p w14:paraId="051FB2C9" w14:textId="77777777" w:rsidR="00EC1825" w:rsidRPr="00FC10B0" w:rsidRDefault="00C80256" w:rsidP="00FC10B0">
      <w:pPr>
        <w:tabs>
          <w:tab w:val="left" w:pos="2662"/>
        </w:tabs>
        <w:spacing w:before="90" w:line="240" w:lineRule="exact"/>
        <w:ind w:left="91"/>
        <w:rPr>
          <w:rFonts w:ascii="Times New Roman"/>
          <w:sz w:val="24"/>
        </w:rPr>
      </w:pPr>
      <w:r w:rsidRPr="00FC10B0">
        <w:br w:type="column"/>
      </w:r>
      <w:r w:rsidRPr="00FC10B0">
        <w:rPr>
          <w:rFonts w:ascii="Times New Roman"/>
          <w:color w:val="231F20"/>
          <w:sz w:val="24"/>
        </w:rPr>
        <w:t xml:space="preserve">NT$  </w:t>
      </w:r>
      <w:r w:rsidRPr="00FC10B0">
        <w:rPr>
          <w:rFonts w:ascii="Times New Roman"/>
          <w:color w:val="231F20"/>
          <w:sz w:val="24"/>
          <w:u w:val="single" w:color="231F20"/>
        </w:rPr>
        <w:t xml:space="preserve"> </w:t>
      </w:r>
      <w:r w:rsidRPr="00FC10B0">
        <w:rPr>
          <w:rFonts w:ascii="Times New Roman"/>
          <w:color w:val="231F20"/>
          <w:sz w:val="24"/>
          <w:u w:val="single" w:color="231F20"/>
        </w:rPr>
        <w:tab/>
      </w:r>
    </w:p>
    <w:p w14:paraId="2C1A8078" w14:textId="77777777" w:rsidR="00EC1825" w:rsidRPr="00FC10B0" w:rsidRDefault="00C80256" w:rsidP="00FC10B0">
      <w:pPr>
        <w:pStyle w:val="a3"/>
        <w:spacing w:before="4" w:line="240" w:lineRule="exact"/>
        <w:rPr>
          <w:rFonts w:ascii="Times New Roman"/>
          <w:sz w:val="15"/>
        </w:rPr>
      </w:pPr>
      <w:r w:rsidRPr="00FC10B0">
        <w:br w:type="column"/>
      </w:r>
    </w:p>
    <w:p w14:paraId="0FBF3EF5" w14:textId="77777777" w:rsidR="00EC1825" w:rsidRPr="00FC10B0" w:rsidRDefault="00C80256" w:rsidP="00FC10B0">
      <w:pPr>
        <w:spacing w:before="1" w:line="240" w:lineRule="exact"/>
        <w:ind w:left="101"/>
        <w:rPr>
          <w:rFonts w:asciiTheme="minorEastAsia" w:eastAsiaTheme="minorEastAsia" w:hAnsiTheme="minorEastAsia"/>
          <w:sz w:val="16"/>
        </w:rPr>
      </w:pPr>
      <w:r w:rsidRPr="00FC10B0">
        <w:rPr>
          <w:rFonts w:asciiTheme="minorEastAsia" w:eastAsiaTheme="minorEastAsia" w:hAnsiTheme="minorEastAsia"/>
          <w:color w:val="231F20"/>
          <w:sz w:val="16"/>
        </w:rPr>
        <w:t>(收據將於年底一次寄送)</w:t>
      </w:r>
    </w:p>
    <w:p w14:paraId="36DEFBCB" w14:textId="77777777" w:rsidR="00EC1825" w:rsidRPr="00FC10B0" w:rsidRDefault="00EC1825" w:rsidP="00FC10B0">
      <w:pPr>
        <w:spacing w:line="240" w:lineRule="exact"/>
        <w:rPr>
          <w:sz w:val="16"/>
        </w:rPr>
        <w:sectPr w:rsidR="00EC1825" w:rsidRPr="00FC10B0">
          <w:type w:val="continuous"/>
          <w:pgSz w:w="12250" w:h="17180"/>
          <w:pgMar w:top="1300" w:right="620" w:bottom="280" w:left="600" w:header="720" w:footer="720" w:gutter="0"/>
          <w:cols w:num="4" w:space="720" w:equalWidth="0">
            <w:col w:w="3201" w:space="40"/>
            <w:col w:w="1989" w:space="39"/>
            <w:col w:w="2663" w:space="40"/>
            <w:col w:w="3058"/>
          </w:cols>
        </w:sectPr>
      </w:pPr>
    </w:p>
    <w:p w14:paraId="236E7CD4" w14:textId="77777777" w:rsidR="00EC1825" w:rsidRPr="00FC10B0" w:rsidRDefault="00DD7D99" w:rsidP="00FC10B0">
      <w:pPr>
        <w:pStyle w:val="a3"/>
        <w:tabs>
          <w:tab w:val="left" w:pos="7300"/>
          <w:tab w:val="left" w:pos="7899"/>
          <w:tab w:val="left" w:pos="9379"/>
          <w:tab w:val="left" w:pos="9979"/>
        </w:tabs>
        <w:spacing w:before="127" w:line="240" w:lineRule="exact"/>
        <w:ind w:left="1340"/>
      </w:pPr>
      <w:r w:rsidRPr="00FC10B0">
        <w:rPr>
          <w:noProof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521379E5" wp14:editId="5038387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69860" cy="10908030"/>
                <wp:effectExtent l="0" t="0" r="2540" b="762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9860" cy="10908030"/>
                        </a:xfrm>
                        <a:prstGeom prst="rect">
                          <a:avLst/>
                        </a:prstGeom>
                        <a:solidFill>
                          <a:srgbClr val="A0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D4E7F" id="Rectangle 16" o:spid="_x0000_s1026" style="position:absolute;margin-left:0;margin-top:0;width:611.8pt;height:858.9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" fillcolor="#a0d0c7" stroked="f">
                <w10:wrap anchorx="page" anchory="page"/>
              </v:rect>
            </w:pict>
          </mc:Fallback>
        </mc:AlternateContent>
      </w:r>
      <w:r w:rsidR="00C80256" w:rsidRPr="00FC10B0">
        <w:rPr>
          <w:rFonts w:ascii="Microsoft Sans Serif" w:eastAsia="Microsoft Sans Serif" w:hAnsi="Microsoft Sans Serif"/>
          <w:color w:val="231F20"/>
          <w:w w:val="115"/>
          <w:sz w:val="24"/>
        </w:rPr>
        <w:t>□</w:t>
      </w:r>
      <w:r w:rsidR="00C80256" w:rsidRPr="00FC10B0">
        <w:rPr>
          <w:rFonts w:asciiTheme="minorEastAsia" w:eastAsiaTheme="minorEastAsia" w:hAnsiTheme="minorEastAsia"/>
          <w:color w:val="231F20"/>
          <w:w w:val="105"/>
        </w:rPr>
        <w:t>直到捐款人主動通知取消或變更授權為止(預設)</w:t>
      </w:r>
      <w:r w:rsidR="00C80256" w:rsidRPr="00FC10B0">
        <w:rPr>
          <w:rFonts w:asciiTheme="minorEastAsia" w:eastAsiaTheme="minorEastAsia" w:hAnsiTheme="minorEastAsia"/>
          <w:color w:val="231F20"/>
          <w:spacing w:val="33"/>
          <w:w w:val="105"/>
        </w:rPr>
        <w:t xml:space="preserve"> </w:t>
      </w:r>
      <w:r w:rsidR="00C80256" w:rsidRPr="00FC10B0">
        <w:rPr>
          <w:rFonts w:asciiTheme="minorEastAsia" w:eastAsiaTheme="minorEastAsia" w:hAnsiTheme="minorEastAsia"/>
          <w:color w:val="231F20"/>
          <w:w w:val="115"/>
          <w:sz w:val="24"/>
        </w:rPr>
        <w:t>□</w:t>
      </w:r>
      <w:r w:rsidR="00C80256" w:rsidRPr="00FC10B0">
        <w:rPr>
          <w:rFonts w:asciiTheme="minorEastAsia" w:eastAsiaTheme="minorEastAsia" w:hAnsiTheme="minorEastAsia"/>
          <w:color w:val="231F20"/>
          <w:w w:val="105"/>
        </w:rPr>
        <w:t>自西元</w:t>
      </w:r>
      <w:r w:rsidR="00C80256" w:rsidRPr="00FC10B0">
        <w:rPr>
          <w:rFonts w:asciiTheme="minorEastAsia" w:eastAsiaTheme="minorEastAsia" w:hAnsiTheme="minorEastAsia"/>
          <w:color w:val="231F20"/>
          <w:w w:val="105"/>
          <w:sz w:val="24"/>
          <w:u w:val="single" w:color="231F20"/>
        </w:rPr>
        <w:t>20</w:t>
      </w:r>
      <w:r w:rsidR="00C80256" w:rsidRPr="00FC10B0">
        <w:rPr>
          <w:rFonts w:asciiTheme="minorEastAsia" w:eastAsiaTheme="minorEastAsia" w:hAnsiTheme="minorEastAsia"/>
          <w:color w:val="231F20"/>
          <w:w w:val="105"/>
          <w:sz w:val="24"/>
          <w:u w:val="single" w:color="231F20"/>
        </w:rPr>
        <w:tab/>
      </w:r>
      <w:r w:rsidR="00C80256" w:rsidRPr="00FC10B0">
        <w:rPr>
          <w:rFonts w:asciiTheme="minorEastAsia" w:eastAsiaTheme="minorEastAsia" w:hAnsiTheme="minorEastAsia"/>
          <w:color w:val="231F20"/>
          <w:w w:val="105"/>
        </w:rPr>
        <w:t>年</w:t>
      </w:r>
      <w:r w:rsidR="00C80256" w:rsidRPr="00FC10B0">
        <w:rPr>
          <w:rFonts w:asciiTheme="minorEastAsia" w:eastAsiaTheme="minorEastAsia" w:hAnsiTheme="minorEastAsia"/>
          <w:color w:val="231F20"/>
          <w:w w:val="105"/>
          <w:u w:val="single" w:color="231F20"/>
        </w:rPr>
        <w:tab/>
      </w:r>
      <w:r w:rsidR="00C80256" w:rsidRPr="00FC10B0">
        <w:rPr>
          <w:rFonts w:asciiTheme="minorEastAsia" w:eastAsiaTheme="minorEastAsia" w:hAnsiTheme="minorEastAsia"/>
          <w:color w:val="231F20"/>
          <w:w w:val="105"/>
        </w:rPr>
        <w:t>月起至西元</w:t>
      </w:r>
      <w:r w:rsidR="00C80256" w:rsidRPr="00FC10B0">
        <w:rPr>
          <w:rFonts w:asciiTheme="minorEastAsia" w:eastAsiaTheme="minorEastAsia" w:hAnsiTheme="minorEastAsia"/>
          <w:color w:val="231F20"/>
          <w:w w:val="105"/>
          <w:sz w:val="24"/>
          <w:u w:val="single" w:color="231F20"/>
        </w:rPr>
        <w:t>20</w:t>
      </w:r>
      <w:r w:rsidR="00C80256" w:rsidRPr="00FC10B0">
        <w:rPr>
          <w:rFonts w:asciiTheme="minorEastAsia" w:eastAsiaTheme="minorEastAsia" w:hAnsiTheme="minorEastAsia"/>
          <w:color w:val="231F20"/>
          <w:w w:val="105"/>
          <w:sz w:val="24"/>
          <w:u w:val="single" w:color="231F20"/>
        </w:rPr>
        <w:tab/>
      </w:r>
      <w:r w:rsidR="00C80256" w:rsidRPr="00FC10B0">
        <w:rPr>
          <w:rFonts w:asciiTheme="minorEastAsia" w:eastAsiaTheme="minorEastAsia" w:hAnsiTheme="minorEastAsia"/>
          <w:color w:val="231F20"/>
          <w:w w:val="105"/>
        </w:rPr>
        <w:t>年</w:t>
      </w:r>
      <w:r w:rsidR="00C80256" w:rsidRPr="00FC10B0">
        <w:rPr>
          <w:rFonts w:asciiTheme="minorEastAsia" w:eastAsiaTheme="minorEastAsia" w:hAnsiTheme="minorEastAsia"/>
          <w:color w:val="231F20"/>
          <w:w w:val="105"/>
          <w:u w:val="single" w:color="231F20"/>
        </w:rPr>
        <w:tab/>
      </w:r>
      <w:r w:rsidR="00C80256" w:rsidRPr="00FC10B0">
        <w:rPr>
          <w:rFonts w:asciiTheme="minorEastAsia" w:eastAsiaTheme="minorEastAsia" w:hAnsiTheme="minorEastAsia"/>
          <w:color w:val="231F20"/>
          <w:w w:val="105"/>
        </w:rPr>
        <w:t>月止)</w:t>
      </w:r>
    </w:p>
    <w:p w14:paraId="60B7A1F0" w14:textId="77777777" w:rsidR="00EC1825" w:rsidRPr="00FC10B0" w:rsidRDefault="00C80256" w:rsidP="00FC10B0">
      <w:pPr>
        <w:tabs>
          <w:tab w:val="left" w:pos="3014"/>
          <w:tab w:val="left" w:pos="3878"/>
          <w:tab w:val="left" w:pos="5072"/>
          <w:tab w:val="left" w:pos="6922"/>
          <w:tab w:val="left" w:pos="7970"/>
        </w:tabs>
        <w:spacing w:before="173" w:line="240" w:lineRule="exact"/>
        <w:ind w:left="567"/>
        <w:jc w:val="center"/>
        <w:rPr>
          <w:rFonts w:ascii="Times New Roman" w:eastAsia="Times New Roman" w:hAnsi="Times New Roman"/>
        </w:rPr>
      </w:pPr>
      <w:r w:rsidRPr="00FC10B0">
        <w:rPr>
          <w:rFonts w:asciiTheme="minorEastAsia" w:eastAsiaTheme="minorEastAsia" w:hAnsiTheme="minorEastAsia"/>
          <w:color w:val="231F20"/>
          <w:spacing w:val="12"/>
          <w:w w:val="105"/>
          <w:position w:val="-3"/>
          <w:sz w:val="24"/>
        </w:rPr>
        <w:t>信用卡授權刷卡</w:t>
      </w:r>
      <w:r w:rsidRPr="00FC10B0">
        <w:rPr>
          <w:rFonts w:asciiTheme="minorEastAsia" w:eastAsiaTheme="minorEastAsia" w:hAnsiTheme="minorEastAsia"/>
          <w:color w:val="231F20"/>
          <w:w w:val="105"/>
          <w:position w:val="-3"/>
          <w:sz w:val="28"/>
        </w:rPr>
        <w:t>—</w:t>
      </w:r>
      <w:r w:rsidRPr="00FC10B0">
        <w:rPr>
          <w:rFonts w:asciiTheme="minorEastAsia" w:eastAsiaTheme="minorEastAsia" w:hAnsiTheme="minorEastAsia"/>
          <w:color w:val="231F20"/>
          <w:w w:val="105"/>
          <w:position w:val="-3"/>
          <w:sz w:val="28"/>
        </w:rPr>
        <w:tab/>
      </w:r>
      <w:r w:rsidRPr="00FC10B0">
        <w:rPr>
          <w:rFonts w:asciiTheme="minorEastAsia" w:eastAsiaTheme="minorEastAsia" w:hAnsiTheme="minorEastAsia"/>
          <w:color w:val="231F20"/>
          <w:spacing w:val="11"/>
          <w:w w:val="105"/>
        </w:rPr>
        <w:t>卡</w:t>
      </w:r>
      <w:r w:rsidRPr="00FC10B0">
        <w:rPr>
          <w:rFonts w:asciiTheme="minorEastAsia" w:eastAsiaTheme="minorEastAsia" w:hAnsiTheme="minorEastAsia"/>
          <w:color w:val="231F20"/>
          <w:w w:val="105"/>
        </w:rPr>
        <w:t>別</w:t>
      </w:r>
      <w:r w:rsidRPr="00FC10B0">
        <w:rPr>
          <w:color w:val="231F20"/>
          <w:w w:val="105"/>
        </w:rPr>
        <w:tab/>
      </w:r>
      <w:r w:rsidRPr="00FC10B0">
        <w:rPr>
          <w:rFonts w:ascii="Microsoft Sans Serif" w:eastAsia="Microsoft Sans Serif" w:hAnsi="Microsoft Sans Serif"/>
          <w:color w:val="231F20"/>
          <w:w w:val="105"/>
          <w:sz w:val="24"/>
        </w:rPr>
        <w:t>□</w:t>
      </w:r>
      <w:r w:rsidRPr="00FC10B0">
        <w:rPr>
          <w:rFonts w:ascii="Times New Roman" w:eastAsia="Times New Roman" w:hAnsi="Times New Roman"/>
          <w:color w:val="231F20"/>
          <w:w w:val="105"/>
        </w:rPr>
        <w:t>VISA</w:t>
      </w:r>
      <w:r w:rsidRPr="00FC10B0">
        <w:rPr>
          <w:rFonts w:ascii="Times New Roman" w:eastAsia="Times New Roman" w:hAnsi="Times New Roman"/>
          <w:color w:val="231F20"/>
          <w:w w:val="105"/>
        </w:rPr>
        <w:tab/>
      </w:r>
      <w:r w:rsidRPr="00FC10B0">
        <w:rPr>
          <w:rFonts w:ascii="Microsoft Sans Serif" w:eastAsia="Microsoft Sans Serif" w:hAnsi="Microsoft Sans Serif"/>
          <w:color w:val="231F20"/>
          <w:w w:val="105"/>
          <w:sz w:val="24"/>
        </w:rPr>
        <w:t>□</w:t>
      </w:r>
      <w:r w:rsidRPr="00FC10B0">
        <w:rPr>
          <w:rFonts w:ascii="Times New Roman" w:eastAsia="Times New Roman" w:hAnsi="Times New Roman"/>
          <w:color w:val="231F20"/>
          <w:w w:val="105"/>
        </w:rPr>
        <w:t>MasterCard</w:t>
      </w:r>
      <w:r w:rsidRPr="00FC10B0">
        <w:rPr>
          <w:rFonts w:ascii="Times New Roman" w:eastAsia="Times New Roman" w:hAnsi="Times New Roman"/>
          <w:color w:val="231F20"/>
          <w:w w:val="105"/>
        </w:rPr>
        <w:tab/>
      </w:r>
      <w:r w:rsidRPr="00FC10B0">
        <w:rPr>
          <w:rFonts w:ascii="Microsoft Sans Serif" w:eastAsia="Microsoft Sans Serif" w:hAnsi="Microsoft Sans Serif"/>
          <w:color w:val="231F20"/>
          <w:w w:val="105"/>
          <w:sz w:val="24"/>
        </w:rPr>
        <w:t>□</w:t>
      </w:r>
      <w:r w:rsidRPr="00FC10B0">
        <w:rPr>
          <w:rFonts w:ascii="Times New Roman" w:eastAsia="Times New Roman" w:hAnsi="Times New Roman"/>
          <w:color w:val="231F20"/>
          <w:w w:val="105"/>
        </w:rPr>
        <w:t>JCB</w:t>
      </w:r>
      <w:r w:rsidRPr="00FC10B0">
        <w:rPr>
          <w:rFonts w:ascii="Times New Roman" w:eastAsia="Times New Roman" w:hAnsi="Times New Roman"/>
          <w:color w:val="231F20"/>
          <w:w w:val="105"/>
        </w:rPr>
        <w:tab/>
      </w:r>
      <w:r w:rsidRPr="00FC10B0">
        <w:rPr>
          <w:rFonts w:ascii="Microsoft Sans Serif" w:eastAsia="Microsoft Sans Serif" w:hAnsi="Microsoft Sans Serif"/>
          <w:color w:val="231F20"/>
          <w:w w:val="105"/>
          <w:sz w:val="24"/>
        </w:rPr>
        <w:t>□</w:t>
      </w:r>
      <w:r w:rsidRPr="00FC10B0">
        <w:rPr>
          <w:rFonts w:ascii="Times New Roman" w:eastAsia="Times New Roman" w:hAnsi="Times New Roman"/>
          <w:color w:val="231F20"/>
          <w:w w:val="105"/>
        </w:rPr>
        <w:t>NCCC</w:t>
      </w:r>
    </w:p>
    <w:p w14:paraId="7FCC549E" w14:textId="77777777" w:rsidR="007C45E5" w:rsidRPr="00FC10B0" w:rsidRDefault="00DD7D99" w:rsidP="00FC10B0">
      <w:pPr>
        <w:tabs>
          <w:tab w:val="left" w:leader="hyphen" w:pos="8743"/>
          <w:tab w:val="left" w:pos="9953"/>
        </w:tabs>
        <w:spacing w:before="21" w:line="240" w:lineRule="exact"/>
        <w:ind w:left="4100" w:right="1063" w:hanging="1"/>
        <w:jc w:val="both"/>
        <w:rPr>
          <w:rFonts w:asciiTheme="minorEastAsia" w:eastAsiaTheme="minorEastAsia" w:hAnsiTheme="minorEastAsia"/>
          <w:color w:val="231F20"/>
        </w:rPr>
      </w:pPr>
      <w:r w:rsidRPr="00FC10B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7DABA6C" wp14:editId="3D2E7383">
                <wp:simplePos x="0" y="0"/>
                <wp:positionH relativeFrom="page">
                  <wp:posOffset>1391285</wp:posOffset>
                </wp:positionH>
                <wp:positionV relativeFrom="paragraph">
                  <wp:posOffset>48895</wp:posOffset>
                </wp:positionV>
                <wp:extent cx="1333500" cy="58991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89915"/>
                        </a:xfrm>
                        <a:prstGeom prst="rect">
                          <a:avLst/>
                        </a:prstGeom>
                        <a:solidFill>
                          <a:srgbClr val="EEDB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F11DD" w14:textId="77777777" w:rsidR="00EC1825" w:rsidRPr="007C45E5" w:rsidRDefault="00C80256">
                            <w:pPr>
                              <w:spacing w:before="43" w:line="225" w:lineRule="auto"/>
                              <w:ind w:left="112" w:right="33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C45E5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國內銀行手續費為1.75%，</w:t>
                            </w:r>
                            <w:r w:rsidRPr="007C45E5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7C45E5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國外銀行手續費為2%，</w:t>
                            </w:r>
                          </w:p>
                          <w:p w14:paraId="36DD28F2" w14:textId="77777777" w:rsidR="00EC1825" w:rsidRPr="007C45E5" w:rsidRDefault="00C80256">
                            <w:pPr>
                              <w:spacing w:line="225" w:lineRule="auto"/>
                              <w:ind w:left="112" w:right="305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C45E5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此手續費將由受贈單位負擔。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09.55pt;margin-top:3.85pt;width:105pt;height:46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" fillcolor="#eedbaa" stroked="f">
                <v:textbox inset="0,0,0,0">
                  <w:txbxContent>
                    <w:p w:rsidR="00EC1825" w:rsidRPr="007C45E5" w:rsidRDefault="00C80256">
                      <w:pPr>
                        <w:spacing w:before="43" w:line="225" w:lineRule="auto"/>
                        <w:ind w:left="112" w:right="33"/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  <w:r w:rsidRPr="007C45E5">
                        <w:rPr>
                          <w:rFonts w:asciiTheme="minorEastAsia" w:eastAsiaTheme="minorEastAsia" w:hAnsiTheme="minorEastAsia"/>
                          <w:color w:val="231F20"/>
                          <w:sz w:val="16"/>
                        </w:rPr>
                        <w:t>國內銀行手續費為1.75%</w:t>
                      </w:r>
                      <w:r w:rsidRPr="007C45E5">
                        <w:rPr>
                          <w:rFonts w:asciiTheme="minorEastAsia" w:eastAsiaTheme="minorEastAsia" w:hAnsiTheme="minorEastAsia"/>
                          <w:color w:val="231F20"/>
                          <w:sz w:val="16"/>
                        </w:rPr>
                        <w:t>，</w:t>
                      </w:r>
                      <w:r w:rsidRPr="007C45E5">
                        <w:rPr>
                          <w:rFonts w:asciiTheme="minorEastAsia" w:eastAsiaTheme="minorEastAsia" w:hAnsiTheme="minorEastAsi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 w:rsidRPr="007C45E5">
                        <w:rPr>
                          <w:rFonts w:asciiTheme="minorEastAsia" w:eastAsiaTheme="minorEastAsia" w:hAnsiTheme="minorEastAsia"/>
                          <w:color w:val="231F20"/>
                          <w:sz w:val="16"/>
                        </w:rPr>
                        <w:t>國外銀行手續費為2%，</w:t>
                      </w:r>
                    </w:p>
                    <w:p w:rsidR="00EC1825" w:rsidRPr="007C45E5" w:rsidRDefault="00C80256">
                      <w:pPr>
                        <w:spacing w:line="225" w:lineRule="auto"/>
                        <w:ind w:left="112" w:right="305"/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  <w:r w:rsidRPr="007C45E5">
                        <w:rPr>
                          <w:rFonts w:asciiTheme="minorEastAsia" w:eastAsiaTheme="minorEastAsia" w:hAnsiTheme="minorEastAsia"/>
                          <w:color w:val="231F20"/>
                          <w:sz w:val="16"/>
                        </w:rPr>
                        <w:t>此手續費將由受贈單位負擔。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10B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A123DDC" wp14:editId="68DBEF85">
                <wp:simplePos x="0" y="0"/>
                <wp:positionH relativeFrom="page">
                  <wp:posOffset>561975</wp:posOffset>
                </wp:positionH>
                <wp:positionV relativeFrom="paragraph">
                  <wp:posOffset>174625</wp:posOffset>
                </wp:positionV>
                <wp:extent cx="203200" cy="12700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66B6B" w14:textId="77777777" w:rsidR="00EC1825" w:rsidRPr="000D278E" w:rsidRDefault="00C80256">
                            <w:pPr>
                              <w:spacing w:line="156" w:lineRule="auto"/>
                              <w:ind w:left="20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0D278E">
                              <w:rPr>
                                <w:rFonts w:asciiTheme="majorEastAsia" w:eastAsiaTheme="majorEastAsia" w:hAnsiTheme="majorEastAsia"/>
                                <w:b/>
                                <w:color w:val="231F20"/>
                                <w:sz w:val="28"/>
                              </w:rPr>
                              <w:t>捐款金額及方式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4.25pt;margin-top:13.75pt;width:16pt;height:100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" filled="f" stroked="f">
                <v:textbox style="layout-flow:vertical-ideographic" inset="0,0,0,0">
                  <w:txbxContent>
                    <w:p w:rsidR="00EC1825" w:rsidRPr="000D278E" w:rsidRDefault="00C80256">
                      <w:pPr>
                        <w:spacing w:line="156" w:lineRule="auto"/>
                        <w:ind w:left="20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bookmarkStart w:id="1" w:name="_GoBack"/>
                      <w:r w:rsidRPr="000D278E">
                        <w:rPr>
                          <w:rFonts w:asciiTheme="majorEastAsia" w:eastAsiaTheme="majorEastAsia" w:hAnsiTheme="majorEastAsia"/>
                          <w:b/>
                          <w:color w:val="231F20"/>
                          <w:sz w:val="28"/>
                        </w:rPr>
                        <w:t>捐款金額及方式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C80256" w:rsidRPr="00FC10B0">
        <w:rPr>
          <w:rFonts w:asciiTheme="minorEastAsia" w:eastAsiaTheme="minorEastAsia" w:hAnsiTheme="minorEastAsia"/>
          <w:color w:val="231F20"/>
          <w:spacing w:val="11"/>
        </w:rPr>
        <w:t>卡號</w:t>
      </w:r>
      <w:r w:rsidR="00C80256" w:rsidRPr="00FC10B0">
        <w:rPr>
          <w:rFonts w:asciiTheme="minorEastAsia" w:eastAsiaTheme="minorEastAsia" w:hAnsiTheme="minorEastAsia"/>
          <w:color w:val="231F20"/>
        </w:rPr>
        <w:t xml:space="preserve"> </w:t>
      </w:r>
      <w:r w:rsidR="009A6754" w:rsidRPr="00FC10B0">
        <w:rPr>
          <w:rFonts w:asciiTheme="minorEastAsia" w:eastAsiaTheme="minorEastAsia" w:hAnsiTheme="minorEastAsia"/>
          <w:color w:val="231F20"/>
          <w:spacing w:val="11"/>
          <w:u w:val="single" w:color="231F20"/>
        </w:rPr>
        <w:t xml:space="preserve">    </w:t>
      </w:r>
      <w:r w:rsidR="0010259E" w:rsidRPr="00FC10B0">
        <w:rPr>
          <w:rFonts w:asciiTheme="minorEastAsia" w:eastAsiaTheme="minorEastAsia" w:hAnsiTheme="minorEastAsia" w:hint="eastAsia"/>
          <w:color w:val="231F20"/>
          <w:spacing w:val="11"/>
          <w:u w:val="single" w:color="231F20"/>
        </w:rPr>
        <w:t xml:space="preserve">         </w:t>
      </w:r>
      <w:r w:rsidR="009A6754" w:rsidRPr="00FC10B0">
        <w:rPr>
          <w:rFonts w:asciiTheme="minorEastAsia" w:eastAsiaTheme="minorEastAsia" w:hAnsiTheme="minorEastAsia"/>
          <w:color w:val="231F20"/>
          <w:spacing w:val="11"/>
          <w:u w:val="single" w:color="231F20"/>
        </w:rPr>
        <w:t xml:space="preserve">  </w:t>
      </w:r>
      <w:r w:rsidR="009A6754" w:rsidRPr="00FC10B0">
        <w:rPr>
          <w:rFonts w:asciiTheme="minorEastAsia" w:eastAsiaTheme="minorEastAsia" w:hAnsiTheme="minorEastAsia" w:hint="eastAsia"/>
          <w:color w:val="231F20"/>
          <w:spacing w:val="11"/>
        </w:rPr>
        <w:t xml:space="preserve">-  </w:t>
      </w:r>
      <w:r w:rsidR="009A6754" w:rsidRPr="00FC10B0">
        <w:rPr>
          <w:rFonts w:asciiTheme="minorEastAsia" w:eastAsiaTheme="minorEastAsia" w:hAnsiTheme="minorEastAsia"/>
          <w:color w:val="231F20"/>
          <w:spacing w:val="11"/>
          <w:u w:val="single" w:color="231F20"/>
        </w:rPr>
        <w:t xml:space="preserve">   </w:t>
      </w:r>
      <w:r w:rsidR="0010259E" w:rsidRPr="00FC10B0">
        <w:rPr>
          <w:rFonts w:asciiTheme="minorEastAsia" w:eastAsiaTheme="minorEastAsia" w:hAnsiTheme="minorEastAsia" w:hint="eastAsia"/>
          <w:color w:val="231F20"/>
          <w:spacing w:val="11"/>
          <w:u w:val="single" w:color="231F20"/>
        </w:rPr>
        <w:t xml:space="preserve">         </w:t>
      </w:r>
      <w:r w:rsidR="009A6754" w:rsidRPr="00FC10B0">
        <w:rPr>
          <w:rFonts w:asciiTheme="minorEastAsia" w:eastAsiaTheme="minorEastAsia" w:hAnsiTheme="minorEastAsia"/>
          <w:color w:val="231F20"/>
          <w:spacing w:val="11"/>
          <w:u w:val="single" w:color="231F20"/>
        </w:rPr>
        <w:t xml:space="preserve">   </w:t>
      </w:r>
      <w:r w:rsidR="009A6754" w:rsidRPr="00FC10B0">
        <w:rPr>
          <w:rFonts w:asciiTheme="minorEastAsia" w:eastAsiaTheme="minorEastAsia" w:hAnsiTheme="minorEastAsia" w:hint="eastAsia"/>
          <w:color w:val="231F20"/>
          <w:spacing w:val="11"/>
        </w:rPr>
        <w:t xml:space="preserve">- </w:t>
      </w:r>
      <w:r w:rsidR="009A6754" w:rsidRPr="00FC10B0">
        <w:rPr>
          <w:rFonts w:asciiTheme="minorEastAsia" w:eastAsiaTheme="minorEastAsia" w:hAnsiTheme="minorEastAsia"/>
          <w:color w:val="231F20"/>
          <w:spacing w:val="11"/>
          <w:u w:val="single" w:color="231F20"/>
        </w:rPr>
        <w:t xml:space="preserve">    </w:t>
      </w:r>
      <w:r w:rsidR="0010259E" w:rsidRPr="00FC10B0">
        <w:rPr>
          <w:rFonts w:asciiTheme="minorEastAsia" w:eastAsiaTheme="minorEastAsia" w:hAnsiTheme="minorEastAsia" w:hint="eastAsia"/>
          <w:color w:val="231F20"/>
          <w:spacing w:val="11"/>
          <w:u w:val="single" w:color="231F20"/>
        </w:rPr>
        <w:t xml:space="preserve">         </w:t>
      </w:r>
      <w:r w:rsidR="009A6754" w:rsidRPr="00FC10B0">
        <w:rPr>
          <w:rFonts w:asciiTheme="minorEastAsia" w:eastAsiaTheme="minorEastAsia" w:hAnsiTheme="minorEastAsia"/>
          <w:color w:val="231F20"/>
          <w:spacing w:val="11"/>
          <w:u w:val="single" w:color="231F20"/>
        </w:rPr>
        <w:t xml:space="preserve">  </w:t>
      </w:r>
      <w:r w:rsidR="009A6754" w:rsidRPr="00FC10B0">
        <w:rPr>
          <w:rFonts w:asciiTheme="minorEastAsia" w:eastAsiaTheme="minorEastAsia" w:hAnsiTheme="minorEastAsia" w:hint="eastAsia"/>
          <w:color w:val="231F20"/>
          <w:spacing w:val="11"/>
        </w:rPr>
        <w:t xml:space="preserve">- </w:t>
      </w:r>
      <w:r w:rsidR="009A6754" w:rsidRPr="00FC10B0">
        <w:rPr>
          <w:rFonts w:asciiTheme="minorEastAsia" w:eastAsiaTheme="minorEastAsia" w:hAnsiTheme="minorEastAsia"/>
          <w:color w:val="231F20"/>
          <w:spacing w:val="11"/>
          <w:u w:val="single" w:color="231F20"/>
        </w:rPr>
        <w:t xml:space="preserve">    </w:t>
      </w:r>
      <w:r w:rsidR="0010259E" w:rsidRPr="00FC10B0">
        <w:rPr>
          <w:rFonts w:asciiTheme="minorEastAsia" w:eastAsiaTheme="minorEastAsia" w:hAnsiTheme="minorEastAsia" w:hint="eastAsia"/>
          <w:color w:val="231F20"/>
          <w:spacing w:val="11"/>
          <w:u w:val="single" w:color="231F20"/>
        </w:rPr>
        <w:t xml:space="preserve">         </w:t>
      </w:r>
      <w:r w:rsidR="009A6754" w:rsidRPr="00FC10B0">
        <w:rPr>
          <w:rFonts w:asciiTheme="minorEastAsia" w:eastAsiaTheme="minorEastAsia" w:hAnsiTheme="minorEastAsia"/>
          <w:color w:val="231F20"/>
          <w:spacing w:val="11"/>
          <w:u w:val="single" w:color="231F20"/>
        </w:rPr>
        <w:t xml:space="preserve">  </w:t>
      </w:r>
    </w:p>
    <w:p w14:paraId="5CD728D5" w14:textId="77777777" w:rsidR="007C45E5" w:rsidRPr="00FC10B0" w:rsidRDefault="00C80256" w:rsidP="00FC10B0">
      <w:pPr>
        <w:tabs>
          <w:tab w:val="left" w:leader="hyphen" w:pos="8743"/>
          <w:tab w:val="left" w:pos="9953"/>
        </w:tabs>
        <w:spacing w:before="21" w:line="240" w:lineRule="exact"/>
        <w:ind w:left="4100" w:right="1063" w:hanging="1"/>
        <w:jc w:val="both"/>
        <w:rPr>
          <w:rFonts w:asciiTheme="minorEastAsia" w:eastAsiaTheme="minorEastAsia" w:hAnsiTheme="minorEastAsia"/>
          <w:color w:val="231F20"/>
          <w:u w:val="single"/>
        </w:rPr>
      </w:pPr>
      <w:r w:rsidRPr="00FC10B0">
        <w:rPr>
          <w:rFonts w:asciiTheme="minorEastAsia" w:eastAsiaTheme="minorEastAsia" w:hAnsiTheme="minorEastAsia"/>
          <w:color w:val="231F20"/>
          <w:spacing w:val="11"/>
        </w:rPr>
        <w:t>發卡銀行</w:t>
      </w:r>
      <w:r w:rsidRPr="00FC10B0">
        <w:rPr>
          <w:rFonts w:asciiTheme="minorEastAsia" w:eastAsiaTheme="minorEastAsia" w:hAnsiTheme="minorEastAsia"/>
          <w:color w:val="231F20"/>
          <w:spacing w:val="11"/>
          <w:u w:val="single" w:color="231F20"/>
        </w:rPr>
        <w:t xml:space="preserve">                            </w:t>
      </w:r>
      <w:r w:rsidRPr="00FC10B0">
        <w:rPr>
          <w:rFonts w:asciiTheme="minorEastAsia" w:eastAsiaTheme="minorEastAsia" w:hAnsiTheme="minorEastAsia"/>
          <w:color w:val="231F20"/>
          <w:spacing w:val="70"/>
          <w:u w:val="single" w:color="231F20"/>
        </w:rPr>
        <w:t xml:space="preserve"> </w:t>
      </w:r>
      <w:r w:rsidRPr="00FC10B0">
        <w:rPr>
          <w:rFonts w:asciiTheme="minorEastAsia" w:eastAsiaTheme="minorEastAsia" w:hAnsiTheme="minorEastAsia"/>
          <w:color w:val="231F20"/>
          <w:spacing w:val="11"/>
        </w:rPr>
        <w:t>持卡人簽</w:t>
      </w:r>
      <w:r w:rsidRPr="00FC10B0">
        <w:rPr>
          <w:rFonts w:asciiTheme="minorEastAsia" w:eastAsiaTheme="minorEastAsia" w:hAnsiTheme="minorEastAsia"/>
          <w:color w:val="231F20"/>
        </w:rPr>
        <w:t>名</w:t>
      </w:r>
      <w:r w:rsidR="007C45E5" w:rsidRPr="00FC10B0">
        <w:rPr>
          <w:rFonts w:asciiTheme="minorEastAsia" w:eastAsiaTheme="minorEastAsia" w:hAnsiTheme="minorEastAsia" w:hint="eastAsia"/>
          <w:color w:val="231F20"/>
        </w:rPr>
        <w:t xml:space="preserve"> </w:t>
      </w:r>
      <w:r w:rsidR="007C45E5" w:rsidRPr="00FC10B0">
        <w:rPr>
          <w:rFonts w:asciiTheme="minorEastAsia" w:eastAsiaTheme="minorEastAsia" w:hAnsiTheme="minorEastAsia" w:hint="eastAsia"/>
          <w:color w:val="231F20"/>
          <w:u w:val="single"/>
        </w:rPr>
        <w:t xml:space="preserve">                             </w:t>
      </w:r>
    </w:p>
    <w:p w14:paraId="454661E6" w14:textId="77777777" w:rsidR="00EC1825" w:rsidRPr="00FC10B0" w:rsidRDefault="00C80256" w:rsidP="00FC10B0">
      <w:pPr>
        <w:tabs>
          <w:tab w:val="left" w:leader="hyphen" w:pos="8743"/>
          <w:tab w:val="left" w:pos="9953"/>
        </w:tabs>
        <w:spacing w:before="21" w:line="240" w:lineRule="exact"/>
        <w:ind w:left="4100" w:right="1063" w:hanging="1"/>
        <w:jc w:val="both"/>
        <w:rPr>
          <w:rFonts w:asciiTheme="minorEastAsia" w:eastAsiaTheme="minorEastAsia" w:hAnsiTheme="minorEastAsia"/>
          <w:sz w:val="16"/>
        </w:rPr>
      </w:pPr>
      <w:r w:rsidRPr="00FC10B0">
        <w:rPr>
          <w:rFonts w:asciiTheme="minorEastAsia" w:eastAsiaTheme="minorEastAsia" w:hAnsiTheme="minorEastAsia"/>
          <w:color w:val="231F20"/>
          <w:spacing w:val="11"/>
        </w:rPr>
        <w:t>有效期</w:t>
      </w:r>
      <w:r w:rsidRPr="00FC10B0">
        <w:rPr>
          <w:rFonts w:asciiTheme="minorEastAsia" w:eastAsiaTheme="minorEastAsia" w:hAnsiTheme="minorEastAsia"/>
          <w:color w:val="231F20"/>
        </w:rPr>
        <w:t>限</w:t>
      </w:r>
      <w:r w:rsidRPr="00FC10B0">
        <w:rPr>
          <w:rFonts w:asciiTheme="minorEastAsia" w:eastAsiaTheme="minorEastAsia" w:hAnsiTheme="minorEastAsia"/>
          <w:color w:val="231F20"/>
          <w:spacing w:val="30"/>
        </w:rPr>
        <w:t xml:space="preserve"> </w:t>
      </w:r>
      <w:r w:rsidRPr="00FC10B0">
        <w:rPr>
          <w:rFonts w:asciiTheme="minorEastAsia" w:eastAsiaTheme="minorEastAsia" w:hAnsiTheme="minorEastAsia"/>
          <w:color w:val="231F20"/>
          <w:spacing w:val="11"/>
        </w:rPr>
        <w:t>西元</w:t>
      </w:r>
      <w:r w:rsidRPr="00FC10B0">
        <w:rPr>
          <w:rFonts w:asciiTheme="minorEastAsia" w:eastAsiaTheme="minorEastAsia" w:hAnsiTheme="minorEastAsia"/>
          <w:color w:val="231F20"/>
          <w:sz w:val="24"/>
          <w:u w:val="single" w:color="231F20"/>
        </w:rPr>
        <w:t xml:space="preserve">20    </w:t>
      </w:r>
      <w:r w:rsidRPr="00FC10B0">
        <w:rPr>
          <w:rFonts w:asciiTheme="minorEastAsia" w:eastAsiaTheme="minorEastAsia" w:hAnsiTheme="minorEastAsia"/>
          <w:color w:val="231F20"/>
          <w:spacing w:val="35"/>
          <w:sz w:val="24"/>
          <w:u w:val="single" w:color="231F20"/>
        </w:rPr>
        <w:t xml:space="preserve"> </w:t>
      </w:r>
      <w:r w:rsidRPr="00FC10B0">
        <w:rPr>
          <w:rFonts w:asciiTheme="minorEastAsia" w:eastAsiaTheme="minorEastAsia" w:hAnsiTheme="minorEastAsia"/>
          <w:color w:val="231F20"/>
          <w:spacing w:val="10"/>
        </w:rPr>
        <w:t>年</w:t>
      </w:r>
      <w:r w:rsidRPr="00FC10B0">
        <w:rPr>
          <w:rFonts w:asciiTheme="minorEastAsia" w:eastAsiaTheme="minorEastAsia" w:hAnsiTheme="minorEastAsia"/>
          <w:color w:val="231F20"/>
          <w:spacing w:val="10"/>
          <w:u w:val="single" w:color="231F20"/>
        </w:rPr>
        <w:t xml:space="preserve">   </w:t>
      </w:r>
      <w:r w:rsidRPr="00FC10B0">
        <w:rPr>
          <w:rFonts w:asciiTheme="minorEastAsia" w:eastAsiaTheme="minorEastAsia" w:hAnsiTheme="minorEastAsia"/>
          <w:color w:val="231F20"/>
          <w:spacing w:val="39"/>
          <w:u w:val="single" w:color="231F20"/>
        </w:rPr>
        <w:t xml:space="preserve"> </w:t>
      </w:r>
      <w:r w:rsidRPr="00FC10B0">
        <w:rPr>
          <w:rFonts w:asciiTheme="minorEastAsia" w:eastAsiaTheme="minorEastAsia" w:hAnsiTheme="minorEastAsia"/>
          <w:color w:val="231F20"/>
        </w:rPr>
        <w:t xml:space="preserve">月      </w:t>
      </w:r>
      <w:r w:rsidRPr="00FC10B0">
        <w:rPr>
          <w:rFonts w:asciiTheme="minorEastAsia" w:eastAsiaTheme="minorEastAsia" w:hAnsiTheme="minorEastAsia"/>
          <w:color w:val="231F20"/>
          <w:spacing w:val="103"/>
        </w:rPr>
        <w:t xml:space="preserve"> </w:t>
      </w:r>
      <w:r w:rsidRPr="00FC10B0">
        <w:rPr>
          <w:rFonts w:asciiTheme="minorEastAsia" w:eastAsiaTheme="minorEastAsia" w:hAnsiTheme="minorEastAsia"/>
          <w:color w:val="231F20"/>
          <w:sz w:val="16"/>
        </w:rPr>
        <w:t>(請與信用卡背面簽名一致)</w:t>
      </w:r>
    </w:p>
    <w:p w14:paraId="38268B53" w14:textId="77777777" w:rsidR="00EC1825" w:rsidRDefault="00EC1825">
      <w:pPr>
        <w:pStyle w:val="a3"/>
        <w:spacing w:before="2"/>
        <w:rPr>
          <w:sz w:val="14"/>
        </w:rPr>
      </w:pPr>
    </w:p>
    <w:p w14:paraId="39BBAFAB" w14:textId="77777777" w:rsidR="00EC1825" w:rsidRDefault="00C80256">
      <w:pPr>
        <w:tabs>
          <w:tab w:val="left" w:pos="10435"/>
        </w:tabs>
        <w:spacing w:before="74"/>
        <w:ind w:left="1108"/>
        <w:rPr>
          <w:rFonts w:ascii="Times New Roman" w:eastAsia="Times New Roman" w:hAnsi="Times New Roman"/>
          <w:b/>
          <w:sz w:val="24"/>
        </w:rPr>
      </w:pPr>
      <w:r>
        <w:rPr>
          <w:rFonts w:ascii="Microsoft Sans Serif" w:eastAsia="Microsoft Sans Serif" w:hAnsi="Microsoft Sans Serif"/>
          <w:color w:val="231F20"/>
          <w:w w:val="10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w w:val="105"/>
          <w:sz w:val="24"/>
        </w:rPr>
        <w:t>單筆捐款金額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rFonts w:ascii="Times New Roman" w:eastAsia="Times New Roman" w:hAnsi="Times New Roman"/>
          <w:b/>
          <w:color w:val="231F20"/>
          <w:w w:val="105"/>
          <w:sz w:val="24"/>
        </w:rPr>
        <w:t xml:space="preserve">NT$  </w:t>
      </w:r>
      <w:r>
        <w:rPr>
          <w:rFonts w:ascii="Times New Roman" w:eastAsia="Times New Roman" w:hAnsi="Times New Roman"/>
          <w:b/>
          <w:color w:val="231F20"/>
          <w:w w:val="105"/>
          <w:sz w:val="24"/>
          <w:u w:val="single" w:color="231F20"/>
        </w:rPr>
        <w:t xml:space="preserve"> </w:t>
      </w:r>
      <w:r>
        <w:rPr>
          <w:rFonts w:ascii="Times New Roman" w:eastAsia="Times New Roman" w:hAnsi="Times New Roman"/>
          <w:b/>
          <w:color w:val="231F20"/>
          <w:w w:val="105"/>
          <w:sz w:val="24"/>
          <w:u w:val="single" w:color="231F20"/>
        </w:rPr>
        <w:tab/>
      </w:r>
    </w:p>
    <w:p w14:paraId="704EF5A8" w14:textId="77777777" w:rsidR="00EC1825" w:rsidRDefault="00EC1825">
      <w:pPr>
        <w:pStyle w:val="a3"/>
        <w:spacing w:before="7"/>
        <w:rPr>
          <w:rFonts w:ascii="Times New Roman"/>
          <w:b/>
          <w:sz w:val="15"/>
        </w:rPr>
      </w:pPr>
    </w:p>
    <w:p w14:paraId="20331343" w14:textId="77777777" w:rsidR="00EC1825" w:rsidRPr="007C45E5" w:rsidRDefault="00C80256" w:rsidP="00E36477">
      <w:pPr>
        <w:tabs>
          <w:tab w:val="left" w:pos="4108"/>
        </w:tabs>
        <w:spacing w:before="44" w:line="240" w:lineRule="exact"/>
        <w:ind w:left="1359"/>
        <w:rPr>
          <w:rFonts w:asciiTheme="minorEastAsia" w:eastAsiaTheme="minorEastAsia" w:hAnsiTheme="minorEastAsia"/>
          <w:sz w:val="20"/>
        </w:rPr>
      </w:pPr>
      <w:r>
        <w:rPr>
          <w:rFonts w:ascii="Microsoft Sans Serif" w:eastAsia="Microsoft Sans Serif" w:hAnsi="Microsoft Sans Serif"/>
          <w:color w:val="231F20"/>
          <w:w w:val="13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spacing w:val="12"/>
          <w:sz w:val="24"/>
        </w:rPr>
        <w:t>信用卡線上刷卡</w:t>
      </w:r>
      <w:r w:rsidRPr="007C45E5">
        <w:rPr>
          <w:rFonts w:asciiTheme="minorEastAsia" w:eastAsiaTheme="minorEastAsia" w:hAnsiTheme="minorEastAsia"/>
          <w:color w:val="231F20"/>
          <w:sz w:val="28"/>
        </w:rPr>
        <w:t>—</w:t>
      </w:r>
      <w:r>
        <w:rPr>
          <w:color w:val="231F20"/>
          <w:sz w:val="28"/>
        </w:rPr>
        <w:tab/>
      </w:r>
      <w:r w:rsidRPr="007C45E5">
        <w:rPr>
          <w:rFonts w:asciiTheme="minorEastAsia" w:eastAsiaTheme="minorEastAsia" w:hAnsiTheme="minorEastAsia"/>
          <w:color w:val="231F20"/>
          <w:spacing w:val="10"/>
          <w:sz w:val="20"/>
        </w:rPr>
        <w:t>如欲使用信用卡線上刷卡，請掃描上方</w:t>
      </w:r>
      <w:r>
        <w:rPr>
          <w:rFonts w:ascii="Times New Roman" w:eastAsia="Times New Roman" w:hAnsi="Times New Roman"/>
          <w:color w:val="231F20"/>
          <w:sz w:val="20"/>
        </w:rPr>
        <w:t>QR</w:t>
      </w:r>
      <w:r>
        <w:rPr>
          <w:rFonts w:ascii="Times New Roman" w:eastAsia="Times New Roman" w:hAnsi="Times New Roman"/>
          <w:color w:val="231F20"/>
          <w:spacing w:val="23"/>
          <w:sz w:val="20"/>
        </w:rPr>
        <w:t xml:space="preserve"> </w:t>
      </w:r>
      <w:r>
        <w:rPr>
          <w:rFonts w:ascii="Times New Roman" w:eastAsia="Times New Roman" w:hAnsi="Times New Roman"/>
          <w:color w:val="231F20"/>
          <w:spacing w:val="10"/>
          <w:sz w:val="20"/>
        </w:rPr>
        <w:t>Code</w:t>
      </w:r>
      <w:r w:rsidRPr="007C45E5">
        <w:rPr>
          <w:rFonts w:asciiTheme="minorEastAsia" w:eastAsiaTheme="minorEastAsia" w:hAnsiTheme="minorEastAsia"/>
          <w:color w:val="231F20"/>
          <w:spacing w:val="10"/>
          <w:sz w:val="20"/>
        </w:rPr>
        <w:t>，或上網填寫線上捐</w:t>
      </w:r>
    </w:p>
    <w:p w14:paraId="6276B419" w14:textId="77777777" w:rsidR="00EC1825" w:rsidRDefault="00DD7D99" w:rsidP="00E36477">
      <w:pPr>
        <w:pStyle w:val="a3"/>
        <w:spacing w:line="240" w:lineRule="exact"/>
        <w:ind w:left="567" w:right="948"/>
        <w:jc w:val="center"/>
        <w:rPr>
          <w:rFonts w:ascii="Times New Roman" w:eastAsia="Times New Roman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880AFE9" wp14:editId="5BE95B61">
                <wp:simplePos x="0" y="0"/>
                <wp:positionH relativeFrom="page">
                  <wp:posOffset>1391285</wp:posOffset>
                </wp:positionH>
                <wp:positionV relativeFrom="paragraph">
                  <wp:posOffset>22860</wp:posOffset>
                </wp:positionV>
                <wp:extent cx="1278890" cy="3454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3454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DA65B7" w14:textId="77777777" w:rsidR="00EC1825" w:rsidRPr="007C45E5" w:rsidRDefault="00C80256">
                            <w:pPr>
                              <w:spacing w:before="79" w:line="225" w:lineRule="auto"/>
                              <w:ind w:left="112" w:right="102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C45E5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手續費為1.83%，此手續費將由受贈單位負擔。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09.55pt;margin-top:1.8pt;width:100.7pt;height:27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" fillcolor="#fabf8f [1945]" stroked="f">
                <v:textbox inset="0,0,0,0">
                  <w:txbxContent>
                    <w:p w:rsidR="00EC1825" w:rsidRPr="007C45E5" w:rsidRDefault="00C80256">
                      <w:pPr>
                        <w:spacing w:before="79" w:line="225" w:lineRule="auto"/>
                        <w:ind w:left="112" w:right="102"/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  <w:bookmarkStart w:id="1" w:name="_GoBack"/>
                      <w:r w:rsidRPr="007C45E5">
                        <w:rPr>
                          <w:rFonts w:asciiTheme="minorEastAsia" w:eastAsiaTheme="minorEastAsia" w:hAnsiTheme="minorEastAsia"/>
                          <w:color w:val="231F20"/>
                          <w:sz w:val="16"/>
                        </w:rPr>
                        <w:t>手續費為1.83%，此手續費將由受贈單位負擔。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C80256" w:rsidRPr="007C45E5">
        <w:rPr>
          <w:rFonts w:asciiTheme="minorEastAsia" w:eastAsiaTheme="minorEastAsia" w:hAnsiTheme="minorEastAsia"/>
          <w:color w:val="231F20"/>
          <w:spacing w:val="7"/>
          <w:w w:val="95"/>
        </w:rPr>
        <w:t xml:space="preserve">款單 </w:t>
      </w:r>
      <w:r w:rsidR="00C80256">
        <w:rPr>
          <w:rFonts w:ascii="Times New Roman" w:eastAsia="Times New Roman"/>
          <w:color w:val="231F20"/>
          <w:w w:val="95"/>
          <w:u w:val="single" w:color="231F20"/>
        </w:rPr>
        <w:t>https://giving.ntu.edu.tw</w:t>
      </w:r>
    </w:p>
    <w:p w14:paraId="7EE81D36" w14:textId="77777777" w:rsidR="00EC1825" w:rsidRDefault="00EC1825" w:rsidP="00E36477">
      <w:pPr>
        <w:pStyle w:val="a3"/>
        <w:spacing w:before="3" w:line="240" w:lineRule="exact"/>
        <w:rPr>
          <w:rFonts w:ascii="Times New Roman"/>
          <w:sz w:val="26"/>
        </w:rPr>
      </w:pPr>
    </w:p>
    <w:p w14:paraId="29B5A3AB" w14:textId="77777777" w:rsidR="00EC1825" w:rsidRDefault="00C80256" w:rsidP="00E36477">
      <w:pPr>
        <w:pStyle w:val="a3"/>
        <w:spacing w:before="83" w:line="240" w:lineRule="exact"/>
        <w:ind w:left="3903" w:right="630" w:hanging="2530"/>
      </w:pPr>
      <w:r>
        <w:rPr>
          <w:rFonts w:ascii="Microsoft Sans Serif" w:eastAsia="Microsoft Sans Serif" w:hAnsi="Microsoft Sans Serif"/>
          <w:color w:val="231F20"/>
          <w:w w:val="13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spacing w:val="12"/>
          <w:sz w:val="24"/>
        </w:rPr>
        <w:t>銀行匯款或ATM轉帳</w:t>
      </w:r>
      <w:r w:rsidRPr="007C45E5">
        <w:rPr>
          <w:rFonts w:asciiTheme="minorEastAsia" w:eastAsiaTheme="minorEastAsia" w:hAnsiTheme="minorEastAsia"/>
          <w:color w:val="231F20"/>
          <w:sz w:val="28"/>
        </w:rPr>
        <w:t>—</w:t>
      </w:r>
      <w:r w:rsidRPr="007C45E5">
        <w:rPr>
          <w:rFonts w:asciiTheme="minorEastAsia" w:eastAsiaTheme="minorEastAsia" w:hAnsiTheme="minorEastAsia"/>
          <w:color w:val="231F20"/>
          <w:spacing w:val="10"/>
        </w:rPr>
        <w:t>「玉山銀行營業部」(代號：</w:t>
      </w:r>
      <w:r w:rsidRPr="007C45E5">
        <w:rPr>
          <w:rFonts w:ascii="Times New Roman" w:eastAsiaTheme="minorEastAsia" w:hAnsi="Times New Roman" w:cs="Times New Roman"/>
          <w:color w:val="231F20"/>
          <w:spacing w:val="10"/>
        </w:rPr>
        <w:t>808</w:t>
      </w:r>
      <w:r w:rsidRPr="007C45E5">
        <w:rPr>
          <w:rFonts w:asciiTheme="minorEastAsia" w:eastAsiaTheme="minorEastAsia" w:hAnsiTheme="minorEastAsia"/>
          <w:color w:val="231F20"/>
          <w:spacing w:val="10"/>
        </w:rPr>
        <w:t>)；戶名「國立臺灣大學427</w:t>
      </w:r>
      <w:r w:rsidRPr="007C45E5">
        <w:rPr>
          <w:rFonts w:asciiTheme="minorEastAsia" w:eastAsiaTheme="minorEastAsia" w:hAnsiTheme="minorEastAsia"/>
          <w:color w:val="231F20"/>
          <w:spacing w:val="7"/>
        </w:rPr>
        <w:t>專戶」；</w:t>
      </w:r>
      <w:r w:rsidRPr="007C45E5">
        <w:rPr>
          <w:rFonts w:asciiTheme="minorEastAsia" w:eastAsiaTheme="minorEastAsia" w:hAnsiTheme="minorEastAsia"/>
          <w:color w:val="231F20"/>
          <w:spacing w:val="-97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pacing w:val="10"/>
        </w:rPr>
        <w:t>帳號「</w:t>
      </w:r>
      <w:r w:rsidRPr="007C45E5">
        <w:rPr>
          <w:rFonts w:ascii="Times New Roman" w:eastAsiaTheme="minorEastAsia" w:hAnsi="Times New Roman" w:cs="Times New Roman"/>
          <w:color w:val="231F20"/>
          <w:spacing w:val="10"/>
        </w:rPr>
        <w:t>0015951000058</w:t>
      </w:r>
      <w:r w:rsidRPr="007C45E5">
        <w:rPr>
          <w:rFonts w:asciiTheme="minorEastAsia" w:eastAsiaTheme="minorEastAsia" w:hAnsiTheme="minorEastAsia"/>
          <w:color w:val="231F20"/>
        </w:rPr>
        <w:t>」</w:t>
      </w:r>
    </w:p>
    <w:p w14:paraId="3854A51F" w14:textId="77777777" w:rsidR="00EC1825" w:rsidRDefault="00C80256" w:rsidP="00E36477">
      <w:pPr>
        <w:pStyle w:val="a3"/>
        <w:spacing w:before="22" w:line="240" w:lineRule="exact"/>
        <w:ind w:left="1351"/>
      </w:pPr>
      <w:r>
        <w:rPr>
          <w:rFonts w:ascii="Microsoft Sans Serif" w:eastAsia="Microsoft Sans Serif" w:hAnsi="Microsoft Sans Serif"/>
          <w:color w:val="231F20"/>
          <w:w w:val="13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spacing w:val="12"/>
          <w:sz w:val="24"/>
        </w:rPr>
        <w:t>郵政劃撥</w:t>
      </w:r>
      <w:r w:rsidRPr="007C45E5">
        <w:rPr>
          <w:rFonts w:asciiTheme="minorEastAsia" w:eastAsiaTheme="minorEastAsia" w:hAnsiTheme="minorEastAsia"/>
          <w:color w:val="231F20"/>
          <w:spacing w:val="14"/>
          <w:sz w:val="28"/>
        </w:rPr>
        <w:t xml:space="preserve">— </w:t>
      </w:r>
      <w:r w:rsidRPr="007C45E5">
        <w:rPr>
          <w:rFonts w:asciiTheme="minorEastAsia" w:eastAsiaTheme="minorEastAsia" w:hAnsiTheme="minorEastAsia"/>
          <w:color w:val="231F20"/>
          <w:spacing w:val="10"/>
        </w:rPr>
        <w:t>戶名「國立臺灣大學」；帳號「</w:t>
      </w:r>
      <w:r>
        <w:rPr>
          <w:rFonts w:ascii="Times New Roman" w:eastAsia="Times New Roman" w:hAnsi="Times New Roman"/>
          <w:color w:val="231F20"/>
          <w:spacing w:val="10"/>
        </w:rPr>
        <w:t>17653341</w:t>
      </w:r>
      <w:r w:rsidRPr="007C45E5">
        <w:rPr>
          <w:rFonts w:asciiTheme="minorEastAsia" w:eastAsiaTheme="minorEastAsia" w:hAnsiTheme="minorEastAsia"/>
          <w:color w:val="231F20"/>
          <w:spacing w:val="-2"/>
        </w:rPr>
        <w:t>」；請於通訊欄或備註欄上填寫捐款資訊</w:t>
      </w:r>
    </w:p>
    <w:p w14:paraId="224F737A" w14:textId="77777777" w:rsidR="00EC1825" w:rsidRDefault="00C80256" w:rsidP="00E36477">
      <w:pPr>
        <w:pStyle w:val="a3"/>
        <w:spacing w:before="153" w:line="240" w:lineRule="exact"/>
        <w:ind w:left="1370"/>
        <w:rPr>
          <w:rFonts w:asciiTheme="minorEastAsia" w:eastAsiaTheme="minorEastAsia" w:hAnsiTheme="minorEastAsia"/>
          <w:color w:val="231F20"/>
          <w:spacing w:val="10"/>
        </w:rPr>
      </w:pPr>
      <w:r>
        <w:rPr>
          <w:rFonts w:ascii="Microsoft Sans Serif" w:eastAsia="Microsoft Sans Serif" w:hAnsi="Microsoft Sans Serif"/>
          <w:color w:val="231F20"/>
          <w:w w:val="14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spacing w:val="12"/>
          <w:sz w:val="24"/>
        </w:rPr>
        <w:t>現金</w:t>
      </w:r>
      <w:r w:rsidRPr="007C45E5">
        <w:rPr>
          <w:rFonts w:asciiTheme="minorEastAsia" w:eastAsiaTheme="minorEastAsia" w:hAnsiTheme="minorEastAsia"/>
          <w:color w:val="231F20"/>
          <w:spacing w:val="9"/>
          <w:sz w:val="28"/>
        </w:rPr>
        <w:t xml:space="preserve">— </w:t>
      </w:r>
      <w:r w:rsidRPr="007C45E5">
        <w:rPr>
          <w:rFonts w:asciiTheme="minorEastAsia" w:eastAsiaTheme="minorEastAsia" w:hAnsiTheme="minorEastAsia"/>
          <w:color w:val="231F20"/>
          <w:spacing w:val="10"/>
        </w:rPr>
        <w:t>請送至國立臺灣大學財務管理處，地址詳見左下方資訊</w:t>
      </w:r>
    </w:p>
    <w:p w14:paraId="5D0DC14C" w14:textId="77777777" w:rsidR="00FC10B0" w:rsidRDefault="00FC10B0" w:rsidP="00E36477">
      <w:pPr>
        <w:pStyle w:val="a3"/>
        <w:spacing w:before="153" w:line="240" w:lineRule="exact"/>
        <w:ind w:left="1370"/>
        <w:rPr>
          <w:rFonts w:asciiTheme="minorEastAsia" w:eastAsiaTheme="minorEastAsia" w:hAnsiTheme="minorEastAsia"/>
          <w:color w:val="231F20"/>
          <w:spacing w:val="10"/>
        </w:rPr>
      </w:pPr>
      <w:r>
        <w:rPr>
          <w:rFonts w:ascii="Microsoft Sans Serif" w:eastAsia="Microsoft Sans Serif" w:hAnsi="Microsoft Sans Serif"/>
          <w:color w:val="231F20"/>
          <w:w w:val="145"/>
          <w:sz w:val="24"/>
        </w:rPr>
        <w:t>□</w:t>
      </w:r>
      <w:r w:rsidRPr="00FC10B0">
        <w:rPr>
          <w:rFonts w:asciiTheme="minorEastAsia" w:eastAsiaTheme="minorEastAsia" w:hAnsiTheme="minorEastAsia" w:hint="eastAsia"/>
          <w:color w:val="231F20"/>
          <w:spacing w:val="12"/>
          <w:sz w:val="24"/>
        </w:rPr>
        <w:t>支票</w:t>
      </w:r>
      <w:r w:rsidRPr="007C45E5">
        <w:rPr>
          <w:rFonts w:asciiTheme="minorEastAsia" w:eastAsiaTheme="minorEastAsia" w:hAnsiTheme="minorEastAsia"/>
          <w:color w:val="231F20"/>
          <w:spacing w:val="9"/>
          <w:sz w:val="28"/>
        </w:rPr>
        <w:t xml:space="preserve">— </w:t>
      </w:r>
      <w:r w:rsidRPr="00FC10B0">
        <w:rPr>
          <w:rFonts w:asciiTheme="minorEastAsia" w:eastAsiaTheme="minorEastAsia" w:hAnsiTheme="minorEastAsia" w:hint="eastAsia"/>
          <w:color w:val="231F20"/>
          <w:spacing w:val="10"/>
        </w:rPr>
        <w:t>支票抬頭：國立臺灣大學</w:t>
      </w:r>
      <w:r w:rsidRPr="00FC10B0">
        <w:rPr>
          <w:rFonts w:asciiTheme="minorEastAsia" w:eastAsiaTheme="minorEastAsia" w:hAnsiTheme="minorEastAsia"/>
          <w:color w:val="231F20"/>
          <w:spacing w:val="10"/>
        </w:rPr>
        <w:t xml:space="preserve"> 或 National Taiwan University</w:t>
      </w:r>
      <w:r>
        <w:rPr>
          <w:rFonts w:asciiTheme="minorEastAsia" w:eastAsiaTheme="minorEastAsia" w:hAnsiTheme="minorEastAsia" w:hint="eastAsia"/>
          <w:color w:val="231F20"/>
          <w:spacing w:val="10"/>
        </w:rPr>
        <w:t>;</w:t>
      </w:r>
    </w:p>
    <w:p w14:paraId="73BD605D" w14:textId="77777777" w:rsidR="00FC10B0" w:rsidRPr="00FC10B0" w:rsidRDefault="00FC10B0" w:rsidP="00E36477">
      <w:pPr>
        <w:pStyle w:val="a3"/>
        <w:spacing w:before="153" w:line="240" w:lineRule="exact"/>
        <w:ind w:left="1370"/>
        <w:rPr>
          <w:rFonts w:eastAsiaTheme="minorEastAsia"/>
        </w:rPr>
      </w:pPr>
      <w:r>
        <w:rPr>
          <w:rFonts w:eastAsiaTheme="minorEastAsia" w:hint="eastAsia"/>
        </w:rPr>
        <w:t xml:space="preserve"> </w:t>
      </w:r>
      <w:r>
        <w:rPr>
          <w:rFonts w:eastAsiaTheme="minorEastAsia"/>
        </w:rPr>
        <w:t xml:space="preserve">          </w:t>
      </w:r>
      <w:r w:rsidRPr="00FC10B0">
        <w:rPr>
          <w:rFonts w:eastAsiaTheme="minorEastAsia" w:hint="eastAsia"/>
        </w:rPr>
        <w:t>支票上請註明禁止背書轉讓，併同填妥之捐贈單連同支票掛號或親送至本處</w:t>
      </w:r>
    </w:p>
    <w:p w14:paraId="4326D53C" w14:textId="77777777" w:rsidR="00EC1825" w:rsidRDefault="00C80256" w:rsidP="00E36477">
      <w:pPr>
        <w:spacing w:before="186" w:line="240" w:lineRule="exact"/>
        <w:ind w:left="1373"/>
        <w:rPr>
          <w:rFonts w:ascii="Times New Roman" w:eastAsia="Times New Roman" w:hAnsi="Times New Roman"/>
          <w:sz w:val="16"/>
        </w:rPr>
      </w:pPr>
      <w:r>
        <w:rPr>
          <w:rFonts w:ascii="Microsoft Sans Serif" w:eastAsia="Microsoft Sans Serif" w:hAnsi="Microsoft Sans Serif"/>
          <w:color w:val="231F20"/>
          <w:sz w:val="24"/>
        </w:rPr>
        <w:t>□</w:t>
      </w:r>
      <w:r>
        <w:rPr>
          <w:rFonts w:ascii="Times New Roman" w:eastAsia="Times New Roman" w:hAnsi="Times New Roman"/>
          <w:color w:val="231F20"/>
          <w:sz w:val="24"/>
        </w:rPr>
        <w:t>LINE</w:t>
      </w:r>
      <w:r>
        <w:rPr>
          <w:rFonts w:ascii="Times New Roman" w:eastAsia="Times New Roman" w:hAnsi="Times New Roman"/>
          <w:color w:val="231F20"/>
          <w:spacing w:val="88"/>
          <w:sz w:val="24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</w:rPr>
        <w:t>PAY</w:t>
      </w:r>
      <w:r w:rsidRPr="007C45E5">
        <w:rPr>
          <w:rFonts w:asciiTheme="minorEastAsia" w:eastAsiaTheme="minorEastAsia" w:hAnsiTheme="minorEastAsia"/>
          <w:color w:val="231F20"/>
          <w:spacing w:val="54"/>
          <w:sz w:val="28"/>
        </w:rPr>
        <w:t xml:space="preserve">— </w:t>
      </w:r>
      <w:r w:rsidRPr="007C45E5">
        <w:rPr>
          <w:rFonts w:asciiTheme="minorEastAsia" w:eastAsiaTheme="minorEastAsia" w:hAnsiTheme="minorEastAsia"/>
          <w:color w:val="231F20"/>
          <w:spacing w:val="10"/>
          <w:sz w:val="20"/>
        </w:rPr>
        <w:t>請掃描右方</w:t>
      </w:r>
      <w:r>
        <w:rPr>
          <w:rFonts w:ascii="Times New Roman" w:eastAsia="Times New Roman" w:hAnsi="Times New Roman"/>
          <w:color w:val="231F20"/>
          <w:sz w:val="20"/>
        </w:rPr>
        <w:t>QR</w:t>
      </w:r>
      <w:r>
        <w:rPr>
          <w:rFonts w:ascii="Times New Roman" w:eastAsia="Times New Roman" w:hAnsi="Times New Roman"/>
          <w:color w:val="231F20"/>
          <w:spacing w:val="72"/>
          <w:sz w:val="20"/>
        </w:rPr>
        <w:t xml:space="preserve"> </w:t>
      </w:r>
      <w:r>
        <w:rPr>
          <w:rFonts w:ascii="Times New Roman" w:eastAsia="Times New Roman" w:hAnsi="Times New Roman"/>
          <w:color w:val="231F20"/>
          <w:spacing w:val="9"/>
          <w:sz w:val="20"/>
        </w:rPr>
        <w:t>Code</w:t>
      </w:r>
      <w:r w:rsidRPr="007C45E5">
        <w:rPr>
          <w:rFonts w:asciiTheme="minorEastAsia" w:eastAsiaTheme="minorEastAsia" w:hAnsiTheme="minorEastAsia"/>
          <w:color w:val="231F20"/>
          <w:spacing w:val="9"/>
          <w:sz w:val="18"/>
        </w:rPr>
        <w:t>(</w:t>
      </w:r>
      <w:r w:rsidRPr="007C45E5">
        <w:rPr>
          <w:rFonts w:asciiTheme="minorEastAsia" w:eastAsiaTheme="minorEastAsia" w:hAnsiTheme="minorEastAsia"/>
          <w:color w:val="231F20"/>
          <w:sz w:val="16"/>
        </w:rPr>
        <w:t>手續費3%</w:t>
      </w:r>
      <w:r w:rsidRPr="007C45E5">
        <w:rPr>
          <w:rFonts w:asciiTheme="minorEastAsia" w:eastAsiaTheme="minorEastAsia" w:hAnsiTheme="minorEastAsia"/>
          <w:color w:val="231F20"/>
          <w:sz w:val="20"/>
        </w:rPr>
        <w:t>，</w:t>
      </w:r>
      <w:r w:rsidRPr="007C45E5">
        <w:rPr>
          <w:rFonts w:asciiTheme="minorEastAsia" w:eastAsiaTheme="minorEastAsia" w:hAnsiTheme="minorEastAsia"/>
          <w:color w:val="231F20"/>
          <w:sz w:val="16"/>
        </w:rPr>
        <w:t>此手續費將由受贈單位負擔。)</w:t>
      </w:r>
    </w:p>
    <w:p w14:paraId="43CF259B" w14:textId="77777777" w:rsidR="00E36477" w:rsidRDefault="00E36477">
      <w:pPr>
        <w:pStyle w:val="a3"/>
        <w:ind w:left="1139"/>
        <w:rPr>
          <w:rFonts w:asciiTheme="minorEastAsia" w:eastAsiaTheme="minorEastAsia" w:hAnsiTheme="minorEastAsia"/>
          <w:color w:val="4B4B4D"/>
        </w:rPr>
      </w:pPr>
    </w:p>
    <w:p w14:paraId="17184BA1" w14:textId="77777777" w:rsidR="00E36477" w:rsidRDefault="00E36477" w:rsidP="003B565F">
      <w:pPr>
        <w:pStyle w:val="a3"/>
        <w:rPr>
          <w:rFonts w:asciiTheme="minorEastAsia" w:eastAsiaTheme="minorEastAsia" w:hAnsiTheme="minorEastAsia"/>
          <w:color w:val="4B4B4D"/>
        </w:rPr>
      </w:pPr>
    </w:p>
    <w:p w14:paraId="1A1A1B5C" w14:textId="77777777" w:rsidR="00EC1825" w:rsidRPr="007C45E5" w:rsidRDefault="00C80256">
      <w:pPr>
        <w:pStyle w:val="a3"/>
        <w:ind w:left="1139"/>
        <w:rPr>
          <w:rFonts w:asciiTheme="minorEastAsia" w:eastAsiaTheme="minorEastAsia" w:hAnsiTheme="minorEastAsia"/>
        </w:rPr>
      </w:pPr>
      <w:r w:rsidRPr="007C45E5">
        <w:rPr>
          <w:rFonts w:asciiTheme="minorEastAsia" w:eastAsiaTheme="minorEastAsia" w:hAnsiTheme="minorEastAsia"/>
          <w:color w:val="4B4B4D"/>
        </w:rPr>
        <w:t>是否同意將姓名、捐助金額及項目刊登於本校相關網站及刊物上? (未勾選視為「可公開」)</w:t>
      </w:r>
    </w:p>
    <w:p w14:paraId="769850EA" w14:textId="77777777" w:rsidR="00EC1825" w:rsidRDefault="00FC10B0" w:rsidP="00FC10B0">
      <w:pPr>
        <w:pStyle w:val="a3"/>
        <w:tabs>
          <w:tab w:val="left" w:pos="3402"/>
          <w:tab w:val="left" w:pos="7992"/>
        </w:tabs>
        <w:spacing w:before="101" w:line="357" w:lineRule="auto"/>
        <w:ind w:right="1660"/>
      </w:pPr>
      <w:r>
        <w:rPr>
          <w:rFonts w:asciiTheme="minorEastAsia" w:eastAsiaTheme="minorEastAsia" w:hAnsiTheme="minorEastAsia" w:hint="eastAsia"/>
          <w:color w:val="7A7B7D"/>
          <w:w w:val="145"/>
          <w:sz w:val="24"/>
        </w:rPr>
        <w:t xml:space="preserve">             </w:t>
      </w:r>
      <w:r w:rsidR="00C80256" w:rsidRPr="007C45E5">
        <w:rPr>
          <w:rFonts w:asciiTheme="minorEastAsia" w:eastAsiaTheme="minorEastAsia" w:hAnsiTheme="minorEastAsia"/>
          <w:color w:val="7A7B7D"/>
          <w:w w:val="145"/>
          <w:sz w:val="24"/>
        </w:rPr>
        <w:t>□</w:t>
      </w:r>
      <w:r w:rsidR="00C80256" w:rsidRPr="007C45E5">
        <w:rPr>
          <w:rFonts w:asciiTheme="minorEastAsia" w:eastAsiaTheme="minorEastAsia" w:hAnsiTheme="minorEastAsia"/>
          <w:color w:val="4B4B4D"/>
          <w:w w:val="105"/>
        </w:rPr>
        <w:t>可公開(預設)</w:t>
      </w:r>
      <w:r w:rsidR="00C80256" w:rsidRPr="007C45E5">
        <w:rPr>
          <w:rFonts w:asciiTheme="minorEastAsia" w:eastAsiaTheme="minorEastAsia" w:hAnsiTheme="minorEastAsia"/>
          <w:color w:val="4B4B4D"/>
          <w:w w:val="105"/>
        </w:rPr>
        <w:tab/>
      </w:r>
      <w:r w:rsidR="00C80256" w:rsidRPr="007C45E5">
        <w:rPr>
          <w:rFonts w:asciiTheme="minorEastAsia" w:eastAsiaTheme="minorEastAsia" w:hAnsiTheme="minorEastAsia"/>
          <w:color w:val="7A7B7D"/>
          <w:sz w:val="24"/>
        </w:rPr>
        <w:t>□</w:t>
      </w:r>
      <w:r w:rsidR="00C80256" w:rsidRPr="007C45E5">
        <w:rPr>
          <w:rFonts w:asciiTheme="minorEastAsia" w:eastAsiaTheme="minorEastAsia" w:hAnsiTheme="minorEastAsia"/>
          <w:color w:val="4B4B4D"/>
        </w:rPr>
        <w:t>網站或刊物上匿名，但可讓受贈單位知悉</w:t>
      </w:r>
      <w:r w:rsidR="00C80256" w:rsidRPr="007C45E5">
        <w:rPr>
          <w:rFonts w:asciiTheme="minorEastAsia" w:eastAsiaTheme="minorEastAsia" w:hAnsiTheme="minorEastAsia"/>
          <w:color w:val="4B4B4D"/>
        </w:rPr>
        <w:tab/>
      </w:r>
      <w:r w:rsidR="00C80256" w:rsidRPr="007C45E5">
        <w:rPr>
          <w:rFonts w:asciiTheme="minorEastAsia" w:eastAsiaTheme="minorEastAsia" w:hAnsiTheme="minorEastAsia"/>
          <w:color w:val="7A7B7D"/>
          <w:spacing w:val="-7"/>
          <w:w w:val="145"/>
          <w:sz w:val="24"/>
        </w:rPr>
        <w:t>□</w:t>
      </w:r>
      <w:r w:rsidR="00C80256" w:rsidRPr="007C45E5">
        <w:rPr>
          <w:rFonts w:asciiTheme="minorEastAsia" w:eastAsiaTheme="minorEastAsia" w:hAnsiTheme="minorEastAsia"/>
          <w:color w:val="4B4B4D"/>
          <w:spacing w:val="-7"/>
          <w:w w:val="105"/>
        </w:rPr>
        <w:t>完</w:t>
      </w:r>
      <w:r w:rsidR="00C80256" w:rsidRPr="007C45E5">
        <w:rPr>
          <w:rFonts w:asciiTheme="minorEastAsia" w:eastAsiaTheme="minorEastAsia" w:hAnsiTheme="minorEastAsia"/>
          <w:color w:val="4B4B4D"/>
          <w:spacing w:val="-6"/>
          <w:w w:val="105"/>
        </w:rPr>
        <w:t>全匿</w:t>
      </w:r>
      <w:r>
        <w:rPr>
          <w:rFonts w:asciiTheme="minorEastAsia" w:eastAsiaTheme="minorEastAsia" w:hAnsiTheme="minorEastAsia" w:hint="eastAsia"/>
          <w:color w:val="4B4B4D"/>
          <w:spacing w:val="-6"/>
          <w:w w:val="105"/>
        </w:rPr>
        <w:t>名</w:t>
      </w:r>
    </w:p>
    <w:p w14:paraId="4C651F90" w14:textId="77777777" w:rsidR="00EC1825" w:rsidRPr="007C2EFD" w:rsidRDefault="007C2EFD">
      <w:pPr>
        <w:ind w:left="310"/>
        <w:rPr>
          <w:rFonts w:asciiTheme="minorEastAsia" w:eastAsiaTheme="minorEastAsia" w:hAnsiTheme="minorEastAsia"/>
          <w:color w:val="363637"/>
          <w:sz w:val="14"/>
        </w:rPr>
      </w:pPr>
      <w:r>
        <w:rPr>
          <w:rFonts w:asciiTheme="minorEastAsia" w:eastAsiaTheme="minorEastAsia" w:hAnsiTheme="minorEastAsia" w:hint="eastAsia"/>
          <w:color w:val="363637"/>
          <w:sz w:val="14"/>
        </w:rPr>
        <w:t>本校將遵循「個人資料保護法」之規定，妥善處理、運用與保護捐款者個人資料，</w:t>
      </w:r>
      <w:r w:rsidRPr="007C2EFD">
        <w:rPr>
          <w:rFonts w:asciiTheme="minorEastAsia" w:eastAsiaTheme="minorEastAsia" w:hAnsiTheme="minorEastAsia" w:hint="eastAsia"/>
          <w:color w:val="363637"/>
          <w:sz w:val="14"/>
        </w:rPr>
        <w:t>資料僅限本校使用，捐款者得隨時查詢、閱覽、複製、補充、更正、刪除或要求停止蒐集資料。</w:t>
      </w:r>
    </w:p>
    <w:p w14:paraId="5E78A935" w14:textId="77777777" w:rsidR="00EC1825" w:rsidRDefault="00EC1825">
      <w:pPr>
        <w:pStyle w:val="a3"/>
        <w:spacing w:before="9"/>
        <w:rPr>
          <w:sz w:val="13"/>
        </w:rPr>
      </w:pPr>
    </w:p>
    <w:p w14:paraId="5600448C" w14:textId="77777777" w:rsidR="00EC1825" w:rsidRDefault="00C80256">
      <w:pPr>
        <w:tabs>
          <w:tab w:val="left" w:pos="2752"/>
          <w:tab w:val="left" w:pos="4988"/>
          <w:tab w:val="left" w:pos="7324"/>
        </w:tabs>
        <w:spacing w:before="76" w:line="281" w:lineRule="exact"/>
        <w:ind w:left="112"/>
        <w:rPr>
          <w:rFonts w:ascii="Times New Roman" w:eastAsia="Times New Roman"/>
        </w:rPr>
      </w:pPr>
      <w:r w:rsidRPr="007C45E5">
        <w:rPr>
          <w:rFonts w:asciiTheme="minorEastAsia" w:eastAsiaTheme="minorEastAsia" w:hAnsiTheme="minorEastAsia"/>
          <w:color w:val="231F20"/>
        </w:rPr>
        <w:t>國立臺灣大學財務管理處</w:t>
      </w:r>
      <w:r w:rsidRPr="007C45E5">
        <w:rPr>
          <w:rFonts w:asciiTheme="minorEastAsia" w:eastAsiaTheme="minorEastAsia" w:hAnsiTheme="minorEastAsia"/>
          <w:color w:val="231F20"/>
        </w:rPr>
        <w:tab/>
        <w:t>電話：</w:t>
      </w:r>
      <w:r>
        <w:rPr>
          <w:color w:val="231F20"/>
        </w:rPr>
        <w:t>(</w:t>
      </w:r>
      <w:r>
        <w:rPr>
          <w:rFonts w:ascii="Times New Roman" w:eastAsia="Times New Roman"/>
          <w:color w:val="231F20"/>
        </w:rPr>
        <w:t>02)3366-9799</w:t>
      </w:r>
      <w:r>
        <w:rPr>
          <w:rFonts w:ascii="Times New Roman" w:eastAsia="Times New Roman"/>
          <w:color w:val="231F20"/>
        </w:rPr>
        <w:tab/>
      </w:r>
      <w:r w:rsidRPr="007C45E5">
        <w:rPr>
          <w:rFonts w:asciiTheme="minorEastAsia" w:eastAsiaTheme="minorEastAsia" w:hAnsiTheme="minorEastAsia"/>
          <w:color w:val="231F20"/>
        </w:rPr>
        <w:t>傳真：</w:t>
      </w:r>
      <w:r>
        <w:rPr>
          <w:color w:val="231F20"/>
        </w:rPr>
        <w:t>(</w:t>
      </w:r>
      <w:r>
        <w:rPr>
          <w:rFonts w:ascii="Times New Roman" w:eastAsia="Times New Roman"/>
          <w:color w:val="231F20"/>
        </w:rPr>
        <w:t>02)3366-9766</w:t>
      </w:r>
      <w:r>
        <w:rPr>
          <w:rFonts w:ascii="Times New Roman" w:eastAsia="Times New Roman"/>
          <w:color w:val="231F20"/>
        </w:rPr>
        <w:tab/>
      </w:r>
      <w:r w:rsidRPr="007C45E5">
        <w:rPr>
          <w:rFonts w:asciiTheme="minorEastAsia" w:eastAsiaTheme="minorEastAsia" w:hAnsiTheme="minorEastAsia"/>
          <w:color w:val="231F20"/>
        </w:rPr>
        <w:t>捐款網址：</w:t>
      </w:r>
      <w:r>
        <w:rPr>
          <w:rFonts w:ascii="Times New Roman" w:eastAsia="Times New Roman"/>
          <w:color w:val="231F20"/>
          <w:u w:val="single" w:color="231F20"/>
        </w:rPr>
        <w:t>https://giving.ntu.edu.tw</w:t>
      </w:r>
    </w:p>
    <w:p w14:paraId="63529715" w14:textId="77777777" w:rsidR="00EC1825" w:rsidRDefault="00C80256">
      <w:pPr>
        <w:tabs>
          <w:tab w:val="left" w:pos="7306"/>
        </w:tabs>
        <w:spacing w:line="281" w:lineRule="exact"/>
        <w:ind w:left="112"/>
        <w:rPr>
          <w:rFonts w:ascii="Times New Roman" w:eastAsia="Times New Roman"/>
        </w:rPr>
      </w:pPr>
      <w:r w:rsidRPr="007C45E5">
        <w:rPr>
          <w:rFonts w:asciiTheme="minorEastAsia" w:eastAsiaTheme="minorEastAsia" w:hAnsiTheme="minorEastAsia"/>
          <w:color w:val="231F20"/>
        </w:rPr>
        <w:t>地址：</w:t>
      </w:r>
      <w:r w:rsidRPr="007C45E5">
        <w:rPr>
          <w:rFonts w:ascii="Times New Roman" w:eastAsiaTheme="minorEastAsia" w:hAnsi="Times New Roman" w:cs="Times New Roman"/>
          <w:color w:val="231F20"/>
        </w:rPr>
        <w:t>106319</w:t>
      </w:r>
      <w:r w:rsidRPr="007C45E5">
        <w:rPr>
          <w:rFonts w:asciiTheme="minorEastAsia" w:eastAsiaTheme="minorEastAsia" w:hAnsiTheme="minorEastAsia"/>
          <w:color w:val="231F20"/>
        </w:rPr>
        <w:t>臺北市大安區羅斯福路四段1號 禮賢樓</w:t>
      </w:r>
      <w:r w:rsidRPr="007C45E5">
        <w:rPr>
          <w:rFonts w:ascii="Times New Roman" w:eastAsiaTheme="minorEastAsia" w:hAnsi="Times New Roman" w:cs="Times New Roman"/>
          <w:color w:val="231F20"/>
        </w:rPr>
        <w:t xml:space="preserve"> 501</w:t>
      </w:r>
      <w:r w:rsidRPr="007C45E5">
        <w:rPr>
          <w:rFonts w:asciiTheme="minorEastAsia" w:eastAsiaTheme="minorEastAsia" w:hAnsiTheme="minorEastAsia"/>
          <w:color w:val="231F20"/>
        </w:rPr>
        <w:t>室</w:t>
      </w:r>
      <w:r w:rsidRPr="007C45E5">
        <w:rPr>
          <w:rFonts w:asciiTheme="minorEastAsia" w:eastAsiaTheme="minorEastAsia" w:hAnsiTheme="minorEastAsia"/>
          <w:color w:val="231F20"/>
        </w:rPr>
        <w:tab/>
        <w:t>電子郵件信箱:</w:t>
      </w:r>
      <w:r>
        <w:rPr>
          <w:color w:val="231F20"/>
          <w:spacing w:val="-55"/>
        </w:rPr>
        <w:t xml:space="preserve"> </w:t>
      </w:r>
      <w:hyperlink r:id="rId7">
        <w:r>
          <w:rPr>
            <w:rFonts w:ascii="Times New Roman" w:eastAsia="Times New Roman"/>
            <w:color w:val="231F20"/>
            <w:u w:val="single" w:color="231F20"/>
          </w:rPr>
          <w:t xml:space="preserve">ntufinance@ntu.edu.tw </w:t>
        </w:r>
      </w:hyperlink>
    </w:p>
    <w:sectPr w:rsidR="00EC1825">
      <w:type w:val="continuous"/>
      <w:pgSz w:w="12250" w:h="17180"/>
      <w:pgMar w:top="130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53BC" w14:textId="77777777" w:rsidR="00353769" w:rsidRDefault="00353769" w:rsidP="009A6754">
      <w:r>
        <w:separator/>
      </w:r>
    </w:p>
  </w:endnote>
  <w:endnote w:type="continuationSeparator" w:id="0">
    <w:p w14:paraId="6DA0A7C3" w14:textId="77777777" w:rsidR="00353769" w:rsidRDefault="00353769" w:rsidP="009A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4EB8" w14:textId="77777777" w:rsidR="00353769" w:rsidRDefault="00353769" w:rsidP="009A6754">
      <w:r>
        <w:separator/>
      </w:r>
    </w:p>
  </w:footnote>
  <w:footnote w:type="continuationSeparator" w:id="0">
    <w:p w14:paraId="18062B33" w14:textId="77777777" w:rsidR="00353769" w:rsidRDefault="00353769" w:rsidP="009A6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825"/>
    <w:rsid w:val="0009541C"/>
    <w:rsid w:val="000D278E"/>
    <w:rsid w:val="0010259E"/>
    <w:rsid w:val="0014267E"/>
    <w:rsid w:val="00195041"/>
    <w:rsid w:val="002E442D"/>
    <w:rsid w:val="00353769"/>
    <w:rsid w:val="003B565F"/>
    <w:rsid w:val="00413F4B"/>
    <w:rsid w:val="004245AE"/>
    <w:rsid w:val="0045183D"/>
    <w:rsid w:val="00640665"/>
    <w:rsid w:val="007B43F3"/>
    <w:rsid w:val="007C2EFD"/>
    <w:rsid w:val="007C45E5"/>
    <w:rsid w:val="008A6BC7"/>
    <w:rsid w:val="008B07A5"/>
    <w:rsid w:val="008C6D12"/>
    <w:rsid w:val="009A6754"/>
    <w:rsid w:val="00A27368"/>
    <w:rsid w:val="00A91C55"/>
    <w:rsid w:val="00B443BE"/>
    <w:rsid w:val="00BA670F"/>
    <w:rsid w:val="00C076E5"/>
    <w:rsid w:val="00C80256"/>
    <w:rsid w:val="00DD7D99"/>
    <w:rsid w:val="00E36477"/>
    <w:rsid w:val="00EC1825"/>
    <w:rsid w:val="00EC256A"/>
    <w:rsid w:val="00F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776DA"/>
  <w15:docId w15:val="{874804BC-874F-45B4-BA4A-6963405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2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"/>
      <w:ind w:left="250"/>
    </w:pPr>
  </w:style>
  <w:style w:type="paragraph" w:styleId="a6">
    <w:name w:val="header"/>
    <w:basedOn w:val="a"/>
    <w:link w:val="a7"/>
    <w:uiPriority w:val="99"/>
    <w:unhideWhenUsed/>
    <w:rsid w:val="009A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6754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A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6754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tufinance@nt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台灣捐款單(新版)</dc:title>
  <dc:creator>user</dc:creator>
  <cp:lastModifiedBy>千惠 高</cp:lastModifiedBy>
  <cp:revision>5</cp:revision>
  <dcterms:created xsi:type="dcterms:W3CDTF">2023-09-08T06:56:00Z</dcterms:created>
  <dcterms:modified xsi:type="dcterms:W3CDTF">2024-05-20T08:07:00Z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2021-10-01T00:00:00Z</vt:filetime>
  </property>
  <property fmtid="{D5CDD505-2E9C-101B-9397-08002B2CF9AE}" pid="5" name="GrammarlyDocumentId">
    <vt:lpwstr>0f7d0bbb70dfb3d448baa4791038ba0cff6cbfdb16a7630b74ec3dc3317c13ba</vt:lpwstr>
  </property>
</Properties>
</file>